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B34AAE" w:rsidRPr="00D31651" w14:paraId="4D6F4FC9" w14:textId="77777777" w:rsidTr="00D54EF3">
        <w:tc>
          <w:tcPr>
            <w:tcW w:w="5637" w:type="dxa"/>
          </w:tcPr>
          <w:p w14:paraId="171CF853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5BC33661" w14:textId="77777777" w:rsidTr="00D54EF3">
        <w:tc>
          <w:tcPr>
            <w:tcW w:w="5637" w:type="dxa"/>
          </w:tcPr>
          <w:p w14:paraId="42549E5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4C7FD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8D27449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CC41266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tgtFrame="_blank" w:history="1">
              <w:r w:rsidRPr="0026495B">
                <w:rPr>
                  <w:rStyle w:val="Hyperlink"/>
                  <w:rFonts w:ascii="Arial" w:eastAsiaTheme="majorEastAsia" w:hAnsi="Arial" w:cs="Arial"/>
                  <w:sz w:val="20"/>
                  <w:szCs w:val="20"/>
                </w:rPr>
                <w:t>freedomofinformation@wakefield.gov.uk</w:t>
              </w:r>
            </w:hyperlink>
            <w:r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902B2E4" w14:textId="77777777" w:rsidR="00B34AAE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959498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7254CD" w14:textId="463B8F9C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B038B5">
              <w:rPr>
                <w:rFonts w:ascii="Arial" w:hAnsi="Arial" w:cs="Arial"/>
              </w:rPr>
              <w:t>10/09/2026</w:t>
            </w:r>
          </w:p>
          <w:p w14:paraId="3D2BFE2F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79231615" w14:textId="77777777" w:rsidTr="00D54EF3">
        <w:tc>
          <w:tcPr>
            <w:tcW w:w="5637" w:type="dxa"/>
          </w:tcPr>
          <w:p w14:paraId="6B09FC5B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1EE042A" w14:textId="77777777" w:rsidTr="00D54EF3">
        <w:tc>
          <w:tcPr>
            <w:tcW w:w="5637" w:type="dxa"/>
          </w:tcPr>
          <w:p w14:paraId="52131A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E69E782" w14:textId="77777777" w:rsidTr="00D54EF3">
        <w:tc>
          <w:tcPr>
            <w:tcW w:w="5637" w:type="dxa"/>
          </w:tcPr>
          <w:p w14:paraId="632285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C42FC2A" w14:textId="77777777" w:rsidTr="00D54EF3">
        <w:tc>
          <w:tcPr>
            <w:tcW w:w="5637" w:type="dxa"/>
          </w:tcPr>
          <w:p w14:paraId="7FE34109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2490B671" w14:textId="77777777" w:rsidTr="00D54EF3">
        <w:tc>
          <w:tcPr>
            <w:tcW w:w="5637" w:type="dxa"/>
          </w:tcPr>
          <w:p w14:paraId="40D0C7E0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2D676BB" w14:textId="77777777" w:rsidTr="00D54EF3">
        <w:trPr>
          <w:trHeight w:val="80"/>
        </w:trPr>
        <w:tc>
          <w:tcPr>
            <w:tcW w:w="5637" w:type="dxa"/>
          </w:tcPr>
          <w:p w14:paraId="5EB3CD43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895B34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b/>
          <w:bCs/>
          <w:color w:val="4EA72E"/>
          <w:sz w:val="20"/>
          <w:szCs w:val="20"/>
        </w:rPr>
      </w:pPr>
      <w:r w:rsidRPr="00503598">
        <w:rPr>
          <w:rFonts w:ascii="Arial Narrow" w:hAnsi="Arial Narrow" w:cs="Arial"/>
          <w:b/>
          <w:bCs/>
          <w:color w:val="4EA72E"/>
          <w:sz w:val="20"/>
          <w:szCs w:val="20"/>
        </w:rPr>
        <w:t>Transformation Directorate</w:t>
      </w:r>
    </w:p>
    <w:p w14:paraId="520BB8B5" w14:textId="7CA244D2" w:rsidR="00B34AAE" w:rsidRPr="00503598" w:rsidRDefault="00FD0499" w:rsidP="00B34AAE">
      <w:pPr>
        <w:ind w:left="851"/>
        <w:jc w:val="right"/>
        <w:rPr>
          <w:rFonts w:ascii="Arial Narrow" w:hAnsi="Arial Narrow" w:cs="Arial"/>
          <w:b/>
          <w:color w:val="330099"/>
          <w:sz w:val="20"/>
          <w:szCs w:val="20"/>
        </w:rPr>
      </w:pPr>
      <w:r>
        <w:rPr>
          <w:rFonts w:ascii="Arial Narrow" w:hAnsi="Arial Narrow" w:cs="Arial"/>
          <w:b/>
          <w:color w:val="330099"/>
          <w:sz w:val="20"/>
          <w:szCs w:val="20"/>
        </w:rPr>
        <w:t>Service Director</w:t>
      </w:r>
    </w:p>
    <w:p w14:paraId="26B9D2A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One </w:t>
      </w:r>
    </w:p>
    <w:p w14:paraId="41D2C41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Burton St </w:t>
      </w:r>
    </w:p>
    <w:p w14:paraId="4DB91FB0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</w:t>
      </w:r>
    </w:p>
    <w:p w14:paraId="5201766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WF1 3EB</w:t>
      </w:r>
    </w:p>
    <w:p w14:paraId="1D285AF6" w14:textId="77777777" w:rsidR="00B34AAE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46C5C03C" w14:textId="33628A9D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Contact: Senior Information Governance Officer</w:t>
      </w:r>
    </w:p>
    <w:p w14:paraId="68B541C6" w14:textId="7024F601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 019</w:t>
      </w:r>
      <w:r w:rsidR="00042A24">
        <w:rPr>
          <w:rFonts w:ascii="Arial Narrow" w:hAnsi="Arial Narrow" w:cs="Arial"/>
          <w:color w:val="330099"/>
          <w:sz w:val="20"/>
          <w:szCs w:val="20"/>
        </w:rPr>
        <w:t>24 306112</w:t>
      </w:r>
    </w:p>
    <w:p w14:paraId="4172F465" w14:textId="330BF699" w:rsidR="00042A24" w:rsidRDefault="00042A24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E: </w:t>
      </w:r>
      <w:hyperlink r:id="rId10" w:history="1">
        <w:r w:rsidR="00355815" w:rsidRPr="004D66B1">
          <w:rPr>
            <w:rStyle w:val="Hyperlink"/>
            <w:rFonts w:ascii="Arial Narrow" w:hAnsi="Arial Narrow" w:cs="Arial"/>
            <w:sz w:val="20"/>
            <w:szCs w:val="20"/>
          </w:rPr>
          <w:t>freedomofinformation@wakefield.gov.uk</w:t>
        </w:r>
      </w:hyperlink>
    </w:p>
    <w:p w14:paraId="43F698BD" w14:textId="4641DD9D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Typetalk calls welcome</w:t>
      </w:r>
    </w:p>
    <w:p w14:paraId="09AD31C0" w14:textId="567E8BBE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From a textphone dial: 18001 0345 8 503 </w:t>
      </w:r>
      <w:r w:rsidR="00805293">
        <w:rPr>
          <w:rFonts w:ascii="Arial Narrow" w:hAnsi="Arial Narrow" w:cs="Arial"/>
          <w:color w:val="330099"/>
          <w:sz w:val="20"/>
          <w:szCs w:val="20"/>
        </w:rPr>
        <w:t>503</w:t>
      </w:r>
    </w:p>
    <w:p w14:paraId="26F7D5B7" w14:textId="442F63AE" w:rsidR="00805293" w:rsidRPr="00503598" w:rsidRDefault="00805293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From a telephone dial:</w:t>
      </w:r>
      <w:r w:rsidRPr="00805293">
        <w:rPr>
          <w:rFonts w:ascii="Arial Narrow" w:hAnsi="Arial Narrow" w:cs="Arial"/>
          <w:color w:val="330099"/>
          <w:sz w:val="20"/>
          <w:szCs w:val="20"/>
        </w:rPr>
        <w:t xml:space="preserve"> </w:t>
      </w:r>
      <w:r>
        <w:rPr>
          <w:rFonts w:ascii="Arial Narrow" w:hAnsi="Arial Narrow" w:cs="Arial"/>
          <w:color w:val="330099"/>
          <w:sz w:val="20"/>
          <w:szCs w:val="20"/>
        </w:rPr>
        <w:t xml:space="preserve">18001 0345 8 503 503 </w:t>
      </w:r>
    </w:p>
    <w:p w14:paraId="5FDC6844" w14:textId="77777777" w:rsidR="00B34AAE" w:rsidRDefault="00B34AAE" w:rsidP="00B34AAE">
      <w:pPr>
        <w:rPr>
          <w:rFonts w:ascii="Arial" w:hAnsi="Arial" w:cs="Arial"/>
        </w:rPr>
      </w:pPr>
    </w:p>
    <w:p w14:paraId="2598D8D7" w14:textId="77777777" w:rsidR="00B34AAE" w:rsidRDefault="00B34AAE" w:rsidP="00B34AAE">
      <w:pPr>
        <w:ind w:left="567"/>
        <w:rPr>
          <w:rFonts w:ascii="Arial" w:hAnsi="Arial" w:cs="Arial"/>
        </w:rPr>
      </w:pPr>
    </w:p>
    <w:p w14:paraId="73C3654D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A1239D4" w14:textId="77777777" w:rsidR="00B34AAE" w:rsidRDefault="00B34AAE" w:rsidP="00B34AAE">
      <w:pPr>
        <w:rPr>
          <w:rFonts w:ascii="Arial" w:hAnsi="Arial" w:cs="Arial"/>
        </w:rPr>
      </w:pPr>
    </w:p>
    <w:p w14:paraId="1841416D" w14:textId="77777777" w:rsidR="00B34AAE" w:rsidRPr="00FB182E" w:rsidRDefault="00B34AAE" w:rsidP="00B34AA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77AA0C" w14:textId="4367E40E" w:rsidR="00B34AAE" w:rsidRPr="00B038B5" w:rsidRDefault="00B34AAE" w:rsidP="00B34AAE">
      <w:pPr>
        <w:rPr>
          <w:rFonts w:ascii="Arial" w:hAnsi="Arial" w:cs="Arial"/>
          <w:b/>
          <w:bCs/>
        </w:rPr>
      </w:pPr>
      <w:r w:rsidRPr="00B038B5">
        <w:rPr>
          <w:rFonts w:ascii="Arial" w:hAnsi="Arial" w:cs="Arial"/>
          <w:b/>
          <w:bCs/>
        </w:rPr>
        <w:t xml:space="preserve">REF: </w:t>
      </w:r>
      <w:r w:rsidR="001F35F3" w:rsidRPr="00B038B5">
        <w:rPr>
          <w:rFonts w:ascii="Arial" w:hAnsi="Arial" w:cs="Arial"/>
          <w:b/>
          <w:bCs/>
        </w:rPr>
        <w:t xml:space="preserve">EIR </w:t>
      </w:r>
      <w:r w:rsidR="00B038B5" w:rsidRPr="00B038B5">
        <w:rPr>
          <w:rFonts w:ascii="Arial" w:hAnsi="Arial" w:cs="Arial"/>
          <w:b/>
          <w:bCs/>
        </w:rPr>
        <w:t>1129</w:t>
      </w:r>
    </w:p>
    <w:p w14:paraId="7BC351B7" w14:textId="77777777" w:rsidR="00B34AAE" w:rsidRPr="00D14AB1" w:rsidRDefault="00B34AAE" w:rsidP="00B34AAE">
      <w:pPr>
        <w:rPr>
          <w:rFonts w:ascii="Arial" w:hAnsi="Arial" w:cs="Arial"/>
          <w:b/>
          <w:bCs/>
        </w:rPr>
      </w:pPr>
    </w:p>
    <w:p w14:paraId="0F22E500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8B7ECDE" w14:textId="77777777" w:rsidR="00B34AAE" w:rsidRPr="00D14AB1" w:rsidRDefault="00B34AAE" w:rsidP="00B34AAE">
      <w:pPr>
        <w:rPr>
          <w:rFonts w:ascii="Arial" w:hAnsi="Arial" w:cs="Arial"/>
        </w:rPr>
      </w:pPr>
    </w:p>
    <w:p w14:paraId="5306DF82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9B9566B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10AF38C2" w14:textId="77777777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I would like to request the following information regarding vapes collected and recycled/disposed of by, or on behalf of, the council:</w:t>
      </w:r>
    </w:p>
    <w:p w14:paraId="2D212838" w14:textId="77777777" w:rsidR="00C919E1" w:rsidRPr="00C919E1" w:rsidRDefault="00C919E1" w:rsidP="00C919E1">
      <w:pPr>
        <w:rPr>
          <w:rFonts w:ascii="Arial" w:hAnsi="Arial" w:cs="Arial"/>
          <w:lang w:val="en-US"/>
        </w:rPr>
      </w:pPr>
    </w:p>
    <w:p w14:paraId="6C10B998" w14:textId="77777777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1. Number of vapes collected: The total number of vapes collected between 1 January 2025 and 31 December 2025.</w:t>
      </w:r>
    </w:p>
    <w:p w14:paraId="58ACE079" w14:textId="77777777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2. Number of vapes collected: The total number of vapes collected between 1 January 2026 and 31 August 2026.</w:t>
      </w:r>
    </w:p>
    <w:p w14:paraId="7B2C5D4B" w14:textId="77777777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3. Cost of recycling vapes: The total cost incurred by the council for the recycling of vapes between 1 January 2025 and 31 December 2025.</w:t>
      </w:r>
    </w:p>
    <w:p w14:paraId="7003F031" w14:textId="77777777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4. Cost of recycling vapes: The total cost incurred by the council for the recycling of vapes between 1 January 2026 and 31 August 2026.</w:t>
      </w:r>
    </w:p>
    <w:p w14:paraId="7465692F" w14:textId="59337EEF" w:rsidR="00C919E1" w:rsidRPr="00C919E1" w:rsidRDefault="00C919E1" w:rsidP="00C919E1">
      <w:pPr>
        <w:rPr>
          <w:rFonts w:ascii="Arial" w:hAnsi="Arial" w:cs="Arial"/>
          <w:lang w:val="en-US"/>
        </w:rPr>
      </w:pPr>
      <w:r w:rsidRPr="00C919E1">
        <w:rPr>
          <w:rFonts w:ascii="Arial" w:hAnsi="Arial" w:cs="Arial"/>
          <w:lang w:val="en-US"/>
        </w:rPr>
        <w:t>5. Vape recycling points: The total number of vape recycling/collection points operating across the council area as of 31 August 2026.</w:t>
      </w:r>
    </w:p>
    <w:p w14:paraId="039BEBC0" w14:textId="77777777" w:rsidR="00C919E1" w:rsidRDefault="00C919E1" w:rsidP="00C919E1">
      <w:pPr>
        <w:rPr>
          <w:rFonts w:ascii="Arial" w:hAnsi="Arial" w:cs="Arial"/>
          <w:lang w:val="en-US"/>
        </w:rPr>
      </w:pPr>
    </w:p>
    <w:p w14:paraId="14DA4A46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70C0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Wakefield Council does not hold the information you require.  (NB. We do not have a Trading Standards department). You may therefore wish to direct your request to West Yorkshire Trading Standards.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542E3E7F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</w:p>
    <w:p w14:paraId="1560275D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Please find their contact details below: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24D2DCA6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West Yorkshire Trading Standards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4867992E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Nepshaw Lane South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496C617D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lastRenderedPageBreak/>
        <w:t>Morley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5DE4C1D7" w14:textId="77777777" w:rsidR="00B34AAE" w:rsidRPr="001F35F3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70C0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LS27 7JQ</w:t>
      </w:r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2BED2F3F" w14:textId="6397971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F35F3">
        <w:rPr>
          <w:rStyle w:val="normaltextrun"/>
          <w:rFonts w:ascii="Arial" w:eastAsiaTheme="majorEastAsia" w:hAnsi="Arial" w:cs="Arial"/>
          <w:color w:val="0070C0"/>
        </w:rPr>
        <w:t> E-mail</w:t>
      </w:r>
      <w:r w:rsidR="001F35F3" w:rsidRPr="001F35F3">
        <w:rPr>
          <w:rStyle w:val="normaltextrun"/>
          <w:rFonts w:ascii="Arial" w:eastAsiaTheme="majorEastAsia" w:hAnsi="Arial" w:cs="Arial"/>
          <w:color w:val="0070C0"/>
        </w:rPr>
        <w:t xml:space="preserve"> </w:t>
      </w:r>
      <w:r w:rsidRPr="001F35F3">
        <w:rPr>
          <w:rStyle w:val="normaltextrun"/>
          <w:rFonts w:ascii="Arial" w:eastAsiaTheme="majorEastAsia" w:hAnsi="Arial" w:cs="Arial"/>
          <w:color w:val="0070C0"/>
        </w:rPr>
        <w:t> </w:t>
      </w:r>
      <w:hyperlink r:id="rId11" w:tgtFrame="_blank" w:history="1">
        <w:r w:rsidRPr="001F35F3">
          <w:rPr>
            <w:rStyle w:val="normaltextrun"/>
            <w:rFonts w:ascii="Arial" w:eastAsiaTheme="majorEastAsia" w:hAnsi="Arial" w:cs="Arial"/>
            <w:color w:val="0070C0"/>
            <w:u w:val="single"/>
          </w:rPr>
          <w:t>informationgovernance@wyjs.org.uk</w:t>
        </w:r>
      </w:hyperlink>
      <w:r w:rsidRPr="001F35F3">
        <w:rPr>
          <w:rStyle w:val="eop"/>
          <w:rFonts w:ascii="Arial" w:eastAsiaTheme="majorEastAsia" w:hAnsi="Arial" w:cs="Arial"/>
          <w:color w:val="0070C0"/>
        </w:rPr>
        <w:t> </w:t>
      </w:r>
    </w:p>
    <w:p w14:paraId="351CB5BA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7204FCC8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2D0D5779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3E18975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2F86EE82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678C97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2D6BF90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37FDA85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AEEE6A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A1443D4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567AF2B5" w14:textId="77777777" w:rsidR="00B34AAE" w:rsidRPr="008A2183" w:rsidRDefault="00B34AAE" w:rsidP="00B34AAE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5BDE9A9" w14:textId="77777777" w:rsidR="00B34AAE" w:rsidRPr="00D14AB1" w:rsidRDefault="00B34AAE" w:rsidP="00B34AAE">
      <w:pPr>
        <w:rPr>
          <w:rFonts w:ascii="Arial" w:hAnsi="Arial" w:cs="Arial"/>
        </w:rPr>
      </w:pPr>
    </w:p>
    <w:p w14:paraId="21B9E56B" w14:textId="0722A8D4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3A2F85C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1ECDFE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ED16AC2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2F95405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218F87F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2" w:history="1">
        <w:r w:rsidRPr="00D14AB1">
          <w:rPr>
            <w:rStyle w:val="Hyperlink"/>
            <w:rFonts w:ascii="Arial" w:eastAsiaTheme="majorEastAsia" w:hAnsi="Arial" w:cs="Arial"/>
          </w:rPr>
          <w:t>freedomofinformation@wakefield.gov.uk</w:t>
        </w:r>
      </w:hyperlink>
    </w:p>
    <w:p w14:paraId="1301C7DA" w14:textId="77777777" w:rsidR="00B34AAE" w:rsidRDefault="00B34AAE" w:rsidP="00B34AAE">
      <w:pPr>
        <w:rPr>
          <w:rFonts w:ascii="Arial" w:hAnsi="Arial" w:cs="Arial"/>
        </w:rPr>
      </w:pPr>
    </w:p>
    <w:p w14:paraId="465CB403" w14:textId="77777777" w:rsidR="00B34AAE" w:rsidRPr="00D31651" w:rsidRDefault="00B34AAE" w:rsidP="00B34AAE">
      <w:pPr>
        <w:rPr>
          <w:rFonts w:ascii="Arial" w:hAnsi="Arial" w:cs="Arial"/>
        </w:rPr>
      </w:pPr>
    </w:p>
    <w:p w14:paraId="029307B1" w14:textId="77777777" w:rsidR="00FE7EB4" w:rsidRDefault="00FE7EB4"/>
    <w:sectPr w:rsidR="00FE7EB4" w:rsidSect="00B34A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FFEC4" w14:textId="77777777" w:rsidR="0083088B" w:rsidRDefault="0083088B">
      <w:r>
        <w:separator/>
      </w:r>
    </w:p>
  </w:endnote>
  <w:endnote w:type="continuationSeparator" w:id="0">
    <w:p w14:paraId="3C7DB38E" w14:textId="77777777" w:rsidR="0083088B" w:rsidRDefault="0083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8464" w14:textId="77777777" w:rsidR="00B34AAE" w:rsidRDefault="00B34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5EE6" w14:textId="66B1D2E3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377D8210" wp14:editId="21020CCD">
          <wp:extent cx="6471920" cy="922655"/>
          <wp:effectExtent l="0" t="0" r="5080" b="0"/>
          <wp:docPr id="2348953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EAAE" w14:textId="04EAB968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4946F3FC" wp14:editId="7DB0DBBC">
          <wp:extent cx="6471920" cy="922655"/>
          <wp:effectExtent l="0" t="0" r="5080" b="0"/>
          <wp:docPr id="19509932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4B160" w14:textId="77777777" w:rsidR="0083088B" w:rsidRDefault="0083088B">
      <w:r>
        <w:separator/>
      </w:r>
    </w:p>
  </w:footnote>
  <w:footnote w:type="continuationSeparator" w:id="0">
    <w:p w14:paraId="4FD90FC1" w14:textId="77777777" w:rsidR="0083088B" w:rsidRDefault="00830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C24F" w14:textId="77777777" w:rsidR="00B34AAE" w:rsidRDefault="00B34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2487" w14:textId="77777777" w:rsidR="00B34AAE" w:rsidRDefault="00B34A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3B7A" w14:textId="6344AD4F" w:rsidR="00B34AAE" w:rsidRDefault="00B34AAE">
    <w:pPr>
      <w:pStyle w:val="Header"/>
      <w:ind w:hanging="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36B108" wp14:editId="068624F6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6471920" cy="9146540"/>
          <wp:effectExtent l="0" t="0" r="5080" b="0"/>
          <wp:wrapNone/>
          <wp:docPr id="1801823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14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07A4E" w14:textId="77777777" w:rsidR="00B34AAE" w:rsidRDefault="00B34AAE">
    <w:pPr>
      <w:pStyle w:val="Header"/>
      <w:ind w:hanging="851"/>
    </w:pPr>
  </w:p>
  <w:p w14:paraId="4000EB03" w14:textId="77777777" w:rsidR="00B34AAE" w:rsidRDefault="00B34AAE">
    <w:pPr>
      <w:pStyle w:val="Header"/>
      <w:ind w:hanging="851"/>
    </w:pPr>
  </w:p>
  <w:p w14:paraId="7E44A27C" w14:textId="77777777" w:rsidR="00B34AAE" w:rsidRDefault="00B34AAE">
    <w:pPr>
      <w:pStyle w:val="Header"/>
      <w:ind w:hanging="851"/>
    </w:pPr>
  </w:p>
  <w:p w14:paraId="2A1A6B6E" w14:textId="77777777" w:rsidR="00B34AAE" w:rsidRDefault="00B34AAE">
    <w:pPr>
      <w:pStyle w:val="Header"/>
      <w:ind w:hanging="851"/>
    </w:pPr>
  </w:p>
  <w:p w14:paraId="52982284" w14:textId="77777777" w:rsidR="00B34AAE" w:rsidRDefault="00B34AAE">
    <w:pPr>
      <w:pStyle w:val="Header"/>
      <w:ind w:hanging="851"/>
    </w:pPr>
  </w:p>
  <w:p w14:paraId="31710DB4" w14:textId="77777777" w:rsidR="00B34AAE" w:rsidRDefault="00B34AAE">
    <w:pPr>
      <w:pStyle w:val="Header"/>
      <w:ind w:hanging="851"/>
    </w:pPr>
  </w:p>
  <w:p w14:paraId="59276D82" w14:textId="77777777" w:rsidR="00B34AAE" w:rsidRDefault="00B34AAE">
    <w:pPr>
      <w:pStyle w:val="Header"/>
      <w:ind w:hanging="851"/>
    </w:pPr>
  </w:p>
  <w:p w14:paraId="58A0FA21" w14:textId="77777777" w:rsidR="00B34AAE" w:rsidRDefault="00B34AAE">
    <w:pPr>
      <w:pStyle w:val="Header"/>
      <w:ind w:hanging="851"/>
    </w:pPr>
  </w:p>
  <w:p w14:paraId="32A89F07" w14:textId="77777777" w:rsidR="00B34AAE" w:rsidRDefault="00B34AAE">
    <w:pPr>
      <w:pStyle w:val="Header"/>
      <w:ind w:hanging="851"/>
    </w:pPr>
  </w:p>
  <w:p w14:paraId="09E99D9F" w14:textId="77777777" w:rsidR="00B34AAE" w:rsidRDefault="00B34AAE">
    <w:pPr>
      <w:pStyle w:val="Header"/>
      <w:ind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AE"/>
    <w:rsid w:val="00042A24"/>
    <w:rsid w:val="001F35F3"/>
    <w:rsid w:val="00255072"/>
    <w:rsid w:val="00355815"/>
    <w:rsid w:val="003B28CE"/>
    <w:rsid w:val="00503598"/>
    <w:rsid w:val="005338AE"/>
    <w:rsid w:val="00647C4A"/>
    <w:rsid w:val="006F49C3"/>
    <w:rsid w:val="00805293"/>
    <w:rsid w:val="008202BA"/>
    <w:rsid w:val="0083088B"/>
    <w:rsid w:val="009B53AD"/>
    <w:rsid w:val="009D046B"/>
    <w:rsid w:val="00AC5AB1"/>
    <w:rsid w:val="00B038B5"/>
    <w:rsid w:val="00B34AAE"/>
    <w:rsid w:val="00C919E1"/>
    <w:rsid w:val="00FD0499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E59A4"/>
  <w15:chartTrackingRefBased/>
  <w15:docId w15:val="{B1D77876-FEB1-4A86-A627-92D884C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A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34A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34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B34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rsid w:val="00B34AAE"/>
    <w:rPr>
      <w:color w:val="0000FF"/>
      <w:u w:val="single"/>
    </w:rPr>
  </w:style>
  <w:style w:type="paragraph" w:customStyle="1" w:styleId="paragraph">
    <w:name w:val="paragraph"/>
    <w:basedOn w:val="Normal"/>
    <w:rsid w:val="00B34AAE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B34AAE"/>
  </w:style>
  <w:style w:type="character" w:customStyle="1" w:styleId="eop">
    <w:name w:val="eop"/>
    <w:basedOn w:val="DefaultParagraphFont"/>
    <w:rsid w:val="00B34AAE"/>
  </w:style>
  <w:style w:type="character" w:styleId="UnresolvedMention">
    <w:name w:val="Unresolved Mention"/>
    <w:basedOn w:val="DefaultParagraphFont"/>
    <w:uiPriority w:val="99"/>
    <w:semiHidden/>
    <w:unhideWhenUsed/>
    <w:rsid w:val="00355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rmationgovernance@wyjs.org.u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freedomofinformation@wakefield.gov.uk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freedomofinformation@wakefield.gov.u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6D207B-8694-48DA-A0AA-B9FA805BB5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A4F35-1739-4303-83F0-ACBBC89E97F7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E69069D7-9EF2-4CF2-BF20-9B6F9071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Bourke</dc:creator>
  <cp:keywords/>
  <dc:description/>
  <cp:lastModifiedBy>Bethany Winter (Info Gov Officer)</cp:lastModifiedBy>
  <cp:revision>13</cp:revision>
  <dcterms:created xsi:type="dcterms:W3CDTF">2026-04-02T13:12:00Z</dcterms:created>
  <dcterms:modified xsi:type="dcterms:W3CDTF">2026-09-10T14:59:00Z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0x01010063ED0FDF10CB2E47A4F429217CC21CA6</vt:lpwstr>
  </property>
  <property fmtid="{D5CDD505-2E9C-101B-9397-08002B2CF9AE}" pid="3" name="MediaServiceImageTags">
    <vt:lpwstr/>
  </property>
</Properties>
</file>