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685BD589"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601AEF">
              <w:rPr>
                <w:rFonts w:ascii="Arial" w:hAnsi="Arial" w:cs="Arial"/>
              </w:rPr>
              <w:t>20</w:t>
            </w:r>
            <w:r w:rsidR="00417E42">
              <w:rPr>
                <w:rFonts w:ascii="Arial" w:hAnsi="Arial" w:cs="Arial"/>
              </w:rPr>
              <w:t xml:space="preserve"> </w:t>
            </w:r>
            <w:r w:rsidR="00B80470">
              <w:rPr>
                <w:rFonts w:ascii="Arial" w:hAnsi="Arial" w:cs="Arial"/>
              </w:rPr>
              <w:t>July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35F0ECCC" w14:textId="77777777" w:rsidR="002E5BF3" w:rsidRPr="002E5BF3" w:rsidRDefault="002E5BF3" w:rsidP="002E5BF3">
      <w:pPr>
        <w:rPr>
          <w:rFonts w:ascii="Arial" w:hAnsi="Arial" w:cs="Arial"/>
        </w:rPr>
      </w:pPr>
    </w:p>
    <w:p w14:paraId="76B9129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50563345" w14:textId="046A0EE9" w:rsidR="00935334" w:rsidRDefault="00DE53B7" w:rsidP="002E5BF3">
      <w:pPr>
        <w:rPr>
          <w:rFonts w:ascii="Arial" w:hAnsi="Arial" w:cs="Arial"/>
          <w:b/>
          <w:bCs/>
        </w:rPr>
      </w:pPr>
      <w:r w:rsidRPr="00DE53B7">
        <w:rPr>
          <w:rFonts w:ascii="Arial" w:hAnsi="Arial" w:cs="Arial"/>
          <w:b/>
          <w:bCs/>
        </w:rPr>
        <w:t xml:space="preserve">REF: </w:t>
      </w:r>
      <w:r w:rsidR="00935334">
        <w:rPr>
          <w:rFonts w:ascii="Arial" w:hAnsi="Arial" w:cs="Arial"/>
          <w:b/>
          <w:bCs/>
        </w:rPr>
        <w:t xml:space="preserve"> </w:t>
      </w:r>
      <w:r w:rsidR="005350C7">
        <w:rPr>
          <w:rFonts w:ascii="Arial" w:hAnsi="Arial" w:cs="Arial"/>
          <w:b/>
          <w:bCs/>
        </w:rPr>
        <w:t xml:space="preserve"> </w:t>
      </w:r>
      <w:r w:rsidR="00B80470">
        <w:rPr>
          <w:rFonts w:ascii="Arial" w:hAnsi="Arial" w:cs="Arial"/>
          <w:b/>
          <w:bCs/>
        </w:rPr>
        <w:t>FOI 563</w:t>
      </w:r>
    </w:p>
    <w:p w14:paraId="1AC40817" w14:textId="77777777" w:rsidR="005350C7" w:rsidRDefault="005350C7" w:rsidP="002E5BF3">
      <w:pPr>
        <w:rPr>
          <w:rFonts w:ascii="Arial" w:hAnsi="Arial" w:cs="Arial"/>
          <w:b/>
          <w:bCs/>
        </w:rPr>
      </w:pPr>
    </w:p>
    <w:p w14:paraId="7457716D" w14:textId="33D0122E"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2E5BF3" w:rsidRDefault="002E5BF3" w:rsidP="002E5BF3">
      <w:pPr>
        <w:rPr>
          <w:rFonts w:ascii="Arial" w:hAnsi="Arial" w:cs="Arial"/>
        </w:rPr>
      </w:pPr>
    </w:p>
    <w:p w14:paraId="03BA38EA"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1A262A33" w14:textId="77777777" w:rsidR="002E5BF3" w:rsidRPr="002E5BF3" w:rsidRDefault="002E5BF3" w:rsidP="002E5BF3">
      <w:pPr>
        <w:rPr>
          <w:rFonts w:ascii="Arial" w:hAnsi="Arial" w:cs="Arial"/>
          <w:b/>
          <w:bCs/>
        </w:rPr>
      </w:pPr>
    </w:p>
    <w:p w14:paraId="452D9B0D"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attached a spreadsheet containing the </w:t>
      </w:r>
      <w:proofErr w:type="gramStart"/>
      <w:r w:rsidRPr="002E5BF3">
        <w:rPr>
          <w:rFonts w:ascii="Arial" w:hAnsi="Arial" w:cs="Arial"/>
          <w:lang w:val="en-US"/>
        </w:rPr>
        <w:t>information,</w:t>
      </w:r>
      <w:proofErr w:type="gramEnd"/>
      <w:r w:rsidRPr="002E5BF3">
        <w:rPr>
          <w:rFonts w:ascii="Arial" w:hAnsi="Arial" w:cs="Arial"/>
          <w:lang w:val="en-US"/>
        </w:rPr>
        <w:t xml:space="preserve"> where held, which you requested.</w:t>
      </w:r>
    </w:p>
    <w:p w14:paraId="3838381A" w14:textId="77777777" w:rsidR="001A7115" w:rsidRPr="00B80470" w:rsidRDefault="001A7115" w:rsidP="002E5BF3">
      <w:pPr>
        <w:rPr>
          <w:rFonts w:ascii="Arial" w:hAnsi="Arial" w:cs="Arial"/>
          <w:i/>
          <w:iCs/>
          <w:lang w:val="en-US"/>
        </w:rPr>
      </w:pPr>
    </w:p>
    <w:p w14:paraId="4C7FAA24" w14:textId="16212718" w:rsidR="00B80470" w:rsidRPr="00B80470" w:rsidRDefault="00B80470" w:rsidP="00B80470">
      <w:pPr>
        <w:rPr>
          <w:rFonts w:ascii="Arial" w:hAnsi="Arial" w:cs="Arial"/>
          <w:i/>
          <w:iCs/>
        </w:rPr>
      </w:pPr>
      <w:r w:rsidRPr="00B80470">
        <w:rPr>
          <w:rFonts w:ascii="Arial" w:hAnsi="Arial" w:cs="Arial"/>
          <w:i/>
          <w:iCs/>
        </w:rPr>
        <w:t>1. Which individuals or organisations have claimed Housing Benefit or equivalent financial aid from the government for Exempt Accommodation in the Wakefield District each year for the past 5 years?</w:t>
      </w:r>
      <w:r w:rsidR="00D600AE">
        <w:rPr>
          <w:rFonts w:ascii="Arial" w:hAnsi="Arial" w:cs="Arial"/>
          <w:i/>
          <w:iCs/>
        </w:rPr>
        <w:t xml:space="preserve"> </w:t>
      </w:r>
      <w:r w:rsidR="00D600AE">
        <w:rPr>
          <w:rFonts w:ascii="Arial" w:hAnsi="Arial" w:cs="Arial"/>
          <w:color w:val="215E99"/>
        </w:rPr>
        <w:t>Please see attached</w:t>
      </w:r>
      <w:r w:rsidRPr="00B80470">
        <w:rPr>
          <w:rFonts w:ascii="Arial" w:hAnsi="Arial" w:cs="Arial"/>
          <w:i/>
          <w:iCs/>
        </w:rPr>
        <w:br/>
        <w:t>2. How many individuals or organisations have claimed housing benefit or equivalent financial aid for exempt accommodation in the Wakefield district each year for the past 5 years?</w:t>
      </w:r>
      <w:r w:rsidR="00D600AE">
        <w:rPr>
          <w:rFonts w:ascii="Arial" w:hAnsi="Arial" w:cs="Arial"/>
          <w:i/>
          <w:iCs/>
        </w:rPr>
        <w:t xml:space="preserve"> </w:t>
      </w:r>
      <w:r w:rsidR="00D600AE">
        <w:rPr>
          <w:rFonts w:ascii="Arial" w:hAnsi="Arial" w:cs="Arial"/>
          <w:color w:val="215E99"/>
        </w:rPr>
        <w:t>Please see attached</w:t>
      </w:r>
    </w:p>
    <w:p w14:paraId="43B0EA32" w14:textId="77777777" w:rsidR="00D600AE" w:rsidRDefault="00B80470" w:rsidP="00D600AE">
      <w:pPr>
        <w:rPr>
          <w:rFonts w:ascii="Arial" w:hAnsi="Arial" w:cs="Arial"/>
          <w:color w:val="215E99"/>
        </w:rPr>
      </w:pPr>
      <w:r w:rsidRPr="00B80470">
        <w:rPr>
          <w:rFonts w:ascii="Arial" w:hAnsi="Arial" w:cs="Arial"/>
          <w:i/>
          <w:iCs/>
        </w:rPr>
        <w:t>3. How much housing benefit or equivalent financial aid for exempt accommodation was claimed by organisations as a monetary sum each year for the past five years?</w:t>
      </w:r>
      <w:r w:rsidR="00D600AE">
        <w:rPr>
          <w:rFonts w:ascii="Arial" w:hAnsi="Arial" w:cs="Arial"/>
          <w:i/>
          <w:iCs/>
        </w:rPr>
        <w:t xml:space="preserve"> </w:t>
      </w:r>
      <w:r w:rsidR="00D600AE" w:rsidRPr="00D600AE">
        <w:rPr>
          <w:rFonts w:ascii="Arial" w:hAnsi="Arial" w:cs="Arial"/>
          <w:color w:val="215E99"/>
        </w:rPr>
        <w:t>Please see attached</w:t>
      </w:r>
    </w:p>
    <w:p w14:paraId="0A8D3F4A" w14:textId="77777777" w:rsidR="0017175F" w:rsidRDefault="0017175F" w:rsidP="00D600AE">
      <w:pPr>
        <w:rPr>
          <w:rFonts w:ascii="Arial" w:hAnsi="Arial" w:cs="Arial"/>
          <w:color w:val="215E99"/>
        </w:rPr>
      </w:pPr>
    </w:p>
    <w:p w14:paraId="04DF203E" w14:textId="77777777" w:rsidR="00CB775C" w:rsidRPr="00B80470" w:rsidRDefault="00CB775C" w:rsidP="00D600AE">
      <w:pPr>
        <w:rPr>
          <w:rFonts w:ascii="Arial" w:hAnsi="Arial" w:cs="Arial"/>
          <w:i/>
          <w:iCs/>
        </w:rPr>
      </w:pPr>
    </w:p>
    <w:p w14:paraId="61F899EA" w14:textId="77777777" w:rsidR="00CB775C" w:rsidRDefault="00CB775C" w:rsidP="00B80470">
      <w:pPr>
        <w:rPr>
          <w:rFonts w:ascii="Arial" w:hAnsi="Arial" w:cs="Arial"/>
          <w:i/>
          <w:iCs/>
        </w:rPr>
      </w:pPr>
    </w:p>
    <w:p w14:paraId="12F22C0A" w14:textId="77777777" w:rsidR="00822709" w:rsidRDefault="00822709" w:rsidP="00B80470">
      <w:pPr>
        <w:rPr>
          <w:rFonts w:ascii="Arial" w:hAnsi="Arial" w:cs="Arial"/>
          <w:i/>
          <w:iCs/>
        </w:rPr>
      </w:pPr>
    </w:p>
    <w:p w14:paraId="4354014E" w14:textId="77777777" w:rsidR="00F25106" w:rsidRDefault="00B80470" w:rsidP="00F25106">
      <w:pPr>
        <w:rPr>
          <w:rFonts w:ascii="Arial" w:hAnsi="Arial" w:cs="Arial"/>
          <w:color w:val="215E99"/>
        </w:rPr>
      </w:pPr>
      <w:r w:rsidRPr="00B80470">
        <w:rPr>
          <w:rFonts w:ascii="Arial" w:hAnsi="Arial" w:cs="Arial"/>
          <w:i/>
          <w:iCs/>
        </w:rPr>
        <w:lastRenderedPageBreak/>
        <w:t xml:space="preserve">4. How many shared houses or houses of multiple occupancy have been identified in the </w:t>
      </w:r>
      <w:proofErr w:type="spellStart"/>
      <w:r w:rsidRPr="00B80470">
        <w:rPr>
          <w:rFonts w:ascii="Arial" w:hAnsi="Arial" w:cs="Arial"/>
          <w:i/>
          <w:iCs/>
        </w:rPr>
        <w:t>wakefield</w:t>
      </w:r>
      <w:proofErr w:type="spellEnd"/>
      <w:r w:rsidRPr="00B80470">
        <w:rPr>
          <w:rFonts w:ascii="Arial" w:hAnsi="Arial" w:cs="Arial"/>
          <w:i/>
          <w:iCs/>
        </w:rPr>
        <w:t xml:space="preserve"> district each year for the past five years. </w:t>
      </w:r>
      <w:r w:rsidR="00F25106" w:rsidRPr="00CB775C">
        <w:rPr>
          <w:rFonts w:ascii="Arial" w:hAnsi="Arial" w:cs="Arial"/>
          <w:color w:val="215E99"/>
        </w:rPr>
        <w:t>Housing benefit records are not kept separately for shared housing or HMO’S therefore we are unable to provide information relating solely to these claims</w:t>
      </w:r>
    </w:p>
    <w:p w14:paraId="397CBA12" w14:textId="77777777" w:rsidR="00F25106" w:rsidRDefault="00F25106" w:rsidP="00F25106">
      <w:pPr>
        <w:rPr>
          <w:rFonts w:ascii="Arial" w:hAnsi="Arial" w:cs="Arial"/>
          <w:color w:val="215E99"/>
        </w:rPr>
      </w:pPr>
    </w:p>
    <w:p w14:paraId="4BEB72BE" w14:textId="08C2D62C" w:rsidR="00B80470" w:rsidRDefault="00B80470" w:rsidP="00B80470">
      <w:pPr>
        <w:rPr>
          <w:rFonts w:ascii="Arial" w:hAnsi="Arial" w:cs="Arial"/>
          <w:i/>
          <w:iCs/>
        </w:rPr>
      </w:pPr>
    </w:p>
    <w:p w14:paraId="413668E7" w14:textId="229DBE97" w:rsidR="00B80470" w:rsidRPr="00B80470" w:rsidRDefault="00B80470" w:rsidP="00B80470">
      <w:pPr>
        <w:rPr>
          <w:rFonts w:ascii="Arial" w:hAnsi="Arial" w:cs="Arial"/>
          <w:i/>
          <w:iCs/>
          <w:lang w:val="en-US"/>
        </w:rPr>
      </w:pPr>
      <w:r w:rsidRPr="00B80470">
        <w:rPr>
          <w:rFonts w:ascii="Arial" w:hAnsi="Arial" w:cs="Arial"/>
          <w:i/>
          <w:iCs/>
        </w:rPr>
        <w:t xml:space="preserve">5. How many certificates of lawful use for pre-existing shared </w:t>
      </w:r>
      <w:proofErr w:type="spellStart"/>
      <w:r w:rsidRPr="00B80470">
        <w:rPr>
          <w:rFonts w:ascii="Arial" w:hAnsi="Arial" w:cs="Arial"/>
          <w:i/>
          <w:iCs/>
        </w:rPr>
        <w:t>accomodation</w:t>
      </w:r>
      <w:proofErr w:type="spellEnd"/>
      <w:r w:rsidRPr="00B80470">
        <w:rPr>
          <w:rFonts w:ascii="Arial" w:hAnsi="Arial" w:cs="Arial"/>
          <w:i/>
          <w:iCs/>
        </w:rPr>
        <w:t xml:space="preserve"> or HMOs that do not need a license, have been granted in the </w:t>
      </w:r>
      <w:proofErr w:type="spellStart"/>
      <w:r w:rsidRPr="00B80470">
        <w:rPr>
          <w:rFonts w:ascii="Arial" w:hAnsi="Arial" w:cs="Arial"/>
          <w:i/>
          <w:iCs/>
        </w:rPr>
        <w:t>wakefield</w:t>
      </w:r>
      <w:proofErr w:type="spellEnd"/>
      <w:r w:rsidRPr="00B80470">
        <w:rPr>
          <w:rFonts w:ascii="Arial" w:hAnsi="Arial" w:cs="Arial"/>
          <w:i/>
          <w:iCs/>
        </w:rPr>
        <w:t xml:space="preserve"> district each year for the past five years.</w:t>
      </w:r>
      <w:r w:rsidRPr="00B80470">
        <w:rPr>
          <w:rFonts w:ascii="Arial" w:hAnsi="Arial" w:cs="Arial"/>
          <w:i/>
          <w:iCs/>
        </w:rPr>
        <w:br/>
        <w:t>6. How many planning applications have been received, each year for the past five years, to develop new shared houses or Houses of Multiple Occupancy. </w:t>
      </w:r>
      <w:r w:rsidRPr="00B80470">
        <w:rPr>
          <w:rFonts w:ascii="Arial" w:hAnsi="Arial" w:cs="Arial"/>
          <w:i/>
          <w:iCs/>
        </w:rPr>
        <w:br/>
        <w:t>7. How many planning applications have been rejected, each year for the past five years, to</w:t>
      </w:r>
      <w:r w:rsidRPr="00B80470">
        <w:rPr>
          <w:rFonts w:ascii="Arial" w:hAnsi="Arial" w:cs="Arial"/>
        </w:rPr>
        <w:t xml:space="preserve"> </w:t>
      </w:r>
      <w:r w:rsidRPr="00B80470">
        <w:rPr>
          <w:rFonts w:ascii="Arial" w:hAnsi="Arial" w:cs="Arial"/>
          <w:i/>
          <w:iCs/>
        </w:rPr>
        <w:t>develop new shared houses or houses of multiple occupancy.</w:t>
      </w:r>
      <w:r w:rsidRPr="00B80470">
        <w:rPr>
          <w:rFonts w:ascii="Arial" w:hAnsi="Arial" w:cs="Arial"/>
          <w:i/>
          <w:iCs/>
        </w:rPr>
        <w:br/>
        <w:t>8. How many planning applications have been approved, each year for the past five years, to develop new shared houses or Houses of Multiple Occupancy.</w:t>
      </w:r>
      <w:r w:rsidRPr="00B80470">
        <w:rPr>
          <w:rFonts w:ascii="Arial" w:hAnsi="Arial" w:cs="Arial"/>
          <w:i/>
          <w:iCs/>
        </w:rPr>
        <w:br/>
      </w:r>
    </w:p>
    <w:p w14:paraId="6AE24E04" w14:textId="0C5629A7" w:rsidR="00601AEF" w:rsidRPr="00601AEF" w:rsidRDefault="00601AEF" w:rsidP="00601AEF">
      <w:pPr>
        <w:rPr>
          <w:rFonts w:ascii="Arial" w:hAnsi="Arial" w:cs="Arial"/>
          <w:color w:val="003399"/>
        </w:rPr>
      </w:pPr>
      <w:r w:rsidRPr="00601AEF">
        <w:rPr>
          <w:rFonts w:ascii="Arial" w:hAnsi="Arial" w:cs="Arial"/>
          <w:color w:val="003399"/>
        </w:rPr>
        <w:t xml:space="preserve">For questions 5- 8 . We do not hold a separate, reportable category for planning applications specifically for HMO’s. </w:t>
      </w:r>
    </w:p>
    <w:p w14:paraId="06D7D3C9" w14:textId="77777777" w:rsidR="00601AEF" w:rsidRPr="00601AEF" w:rsidRDefault="00601AEF" w:rsidP="00601AEF">
      <w:pPr>
        <w:rPr>
          <w:rFonts w:ascii="Arial" w:hAnsi="Arial" w:cs="Arial"/>
          <w:color w:val="003399"/>
        </w:rPr>
      </w:pPr>
    </w:p>
    <w:p w14:paraId="20E481E4" w14:textId="77777777" w:rsidR="00601AEF" w:rsidRPr="00601AEF" w:rsidRDefault="00601AEF" w:rsidP="00601AEF">
      <w:pPr>
        <w:rPr>
          <w:rFonts w:ascii="Arial" w:hAnsi="Arial" w:cs="Arial"/>
          <w:color w:val="003399"/>
        </w:rPr>
      </w:pPr>
      <w:r w:rsidRPr="00601AEF">
        <w:rPr>
          <w:rFonts w:ascii="Arial" w:hAnsi="Arial" w:cs="Arial"/>
          <w:color w:val="003399"/>
        </w:rPr>
        <w:t xml:space="preserve">However, full details of all planning applications are publicly available through the Council’s </w:t>
      </w:r>
      <w:r w:rsidRPr="00601AEF">
        <w:rPr>
          <w:rFonts w:ascii="Arial" w:hAnsi="Arial" w:cs="Arial"/>
          <w:b/>
          <w:bCs/>
          <w:color w:val="003399"/>
        </w:rPr>
        <w:t>Planning Public Access</w:t>
      </w:r>
      <w:r w:rsidRPr="00601AEF">
        <w:rPr>
          <w:rFonts w:ascii="Arial" w:hAnsi="Arial" w:cs="Arial"/>
          <w:color w:val="003399"/>
        </w:rPr>
        <w:t xml:space="preserve"> system.</w:t>
      </w:r>
    </w:p>
    <w:p w14:paraId="7957C052" w14:textId="77777777" w:rsidR="00601AEF" w:rsidRPr="00601AEF" w:rsidRDefault="00601AEF" w:rsidP="00601AEF">
      <w:pPr>
        <w:rPr>
          <w:rFonts w:ascii="Arial" w:hAnsi="Arial" w:cs="Arial"/>
          <w:color w:val="003399"/>
        </w:rPr>
      </w:pPr>
    </w:p>
    <w:p w14:paraId="367A0858" w14:textId="77777777" w:rsidR="00601AEF" w:rsidRPr="00601AEF" w:rsidRDefault="00601AEF" w:rsidP="00601AEF">
      <w:pPr>
        <w:rPr>
          <w:rFonts w:ascii="Arial" w:hAnsi="Arial" w:cs="Arial"/>
          <w:color w:val="003399"/>
        </w:rPr>
      </w:pPr>
      <w:r w:rsidRPr="00601AEF">
        <w:rPr>
          <w:rFonts w:ascii="Arial" w:hAnsi="Arial" w:cs="Arial"/>
          <w:color w:val="003399"/>
        </w:rPr>
        <w:t>You can search for any applications of interest using keywords (for example, “HMO”), and filter by geographical location and dates. The system provides application outcomes, dates, and all associated documents submitted.</w:t>
      </w:r>
    </w:p>
    <w:p w14:paraId="029EE9DF" w14:textId="77777777" w:rsidR="00601AEF" w:rsidRPr="00601AEF" w:rsidRDefault="00601AEF" w:rsidP="00601AEF">
      <w:pPr>
        <w:rPr>
          <w:rFonts w:ascii="Arial" w:hAnsi="Arial" w:cs="Arial"/>
          <w:color w:val="003399"/>
        </w:rPr>
      </w:pPr>
    </w:p>
    <w:p w14:paraId="257EB195" w14:textId="77777777" w:rsidR="00601AEF" w:rsidRPr="00601AEF" w:rsidRDefault="00601AEF" w:rsidP="00601AEF">
      <w:pPr>
        <w:rPr>
          <w:rFonts w:ascii="Arial" w:hAnsi="Arial" w:cs="Arial"/>
          <w:color w:val="003399"/>
        </w:rPr>
      </w:pPr>
      <w:r w:rsidRPr="00601AEF">
        <w:rPr>
          <w:rFonts w:ascii="Arial" w:hAnsi="Arial" w:cs="Arial"/>
          <w:color w:val="003399"/>
        </w:rPr>
        <w:t>You can access the Planning Public Access site here:</w:t>
      </w:r>
    </w:p>
    <w:p w14:paraId="086F62FF" w14:textId="77777777" w:rsidR="00601AEF" w:rsidRPr="00601AEF" w:rsidRDefault="00601AEF" w:rsidP="00601AEF">
      <w:pPr>
        <w:rPr>
          <w:rFonts w:ascii="Arial" w:hAnsi="Arial" w:cs="Arial"/>
          <w:b/>
          <w:bCs/>
          <w:color w:val="003399"/>
        </w:rPr>
      </w:pPr>
      <w:r w:rsidRPr="00601AEF">
        <w:rPr>
          <w:rFonts w:ascii="Arial" w:hAnsi="Arial" w:cs="Arial"/>
          <w:color w:val="003399"/>
        </w:rPr>
        <w:br/>
      </w:r>
      <w:hyperlink r:id="rId14" w:history="1">
        <w:r w:rsidRPr="00601AEF">
          <w:rPr>
            <w:rStyle w:val="Hyperlink"/>
            <w:rFonts w:ascii="Arial" w:hAnsi="Arial" w:cs="Arial"/>
            <w:b/>
            <w:bCs/>
            <w:color w:val="003399"/>
          </w:rPr>
          <w:t>https://planning.wakefield.gov.uk/online-applications</w:t>
        </w:r>
      </w:hyperlink>
    </w:p>
    <w:p w14:paraId="04C38B21" w14:textId="77777777" w:rsidR="00601AEF" w:rsidRPr="002E5BF3" w:rsidRDefault="00601AEF"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6"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9EBA" w14:textId="77777777" w:rsidR="00D34A64" w:rsidRDefault="00D34A64">
      <w:r>
        <w:separator/>
      </w:r>
    </w:p>
  </w:endnote>
  <w:endnote w:type="continuationSeparator" w:id="0">
    <w:p w14:paraId="3DFC610B" w14:textId="77777777" w:rsidR="00D34A64" w:rsidRDefault="00D3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D34A64">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D34A64">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1F31" w14:textId="77777777" w:rsidR="00D34A64" w:rsidRDefault="00D34A64">
      <w:r>
        <w:separator/>
      </w:r>
    </w:p>
  </w:footnote>
  <w:footnote w:type="continuationSeparator" w:id="0">
    <w:p w14:paraId="3477F60E" w14:textId="77777777" w:rsidR="00D34A64" w:rsidRDefault="00D3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D34A64">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06111">
    <w:abstractNumId w:val="1"/>
  </w:num>
  <w:num w:numId="2" w16cid:durableId="20521521">
    <w:abstractNumId w:val="2"/>
  </w:num>
  <w:num w:numId="3" w16cid:durableId="2012025437">
    <w:abstractNumId w:val="3"/>
  </w:num>
  <w:num w:numId="4" w16cid:durableId="721711212">
    <w:abstractNumId w:val="5"/>
  </w:num>
  <w:num w:numId="5" w16cid:durableId="779566381">
    <w:abstractNumId w:val="0"/>
  </w:num>
  <w:num w:numId="6" w16cid:durableId="51492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37652"/>
    <w:rsid w:val="00043599"/>
    <w:rsid w:val="000464B8"/>
    <w:rsid w:val="000563DB"/>
    <w:rsid w:val="00062BF9"/>
    <w:rsid w:val="00080790"/>
    <w:rsid w:val="000869D2"/>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175F"/>
    <w:rsid w:val="00176DED"/>
    <w:rsid w:val="00177313"/>
    <w:rsid w:val="001902D6"/>
    <w:rsid w:val="001A7115"/>
    <w:rsid w:val="001C198B"/>
    <w:rsid w:val="001C6B51"/>
    <w:rsid w:val="001D446F"/>
    <w:rsid w:val="001D63E4"/>
    <w:rsid w:val="001F4138"/>
    <w:rsid w:val="001F49F2"/>
    <w:rsid w:val="00200994"/>
    <w:rsid w:val="002165CC"/>
    <w:rsid w:val="00226169"/>
    <w:rsid w:val="00251F01"/>
    <w:rsid w:val="00256E92"/>
    <w:rsid w:val="002600A9"/>
    <w:rsid w:val="00270FA7"/>
    <w:rsid w:val="00285BF6"/>
    <w:rsid w:val="00296F39"/>
    <w:rsid w:val="002A43DC"/>
    <w:rsid w:val="002A7EA6"/>
    <w:rsid w:val="002B6989"/>
    <w:rsid w:val="002C29EF"/>
    <w:rsid w:val="002C4C05"/>
    <w:rsid w:val="002C6138"/>
    <w:rsid w:val="002D3F46"/>
    <w:rsid w:val="002D5C2E"/>
    <w:rsid w:val="002E063D"/>
    <w:rsid w:val="002E2646"/>
    <w:rsid w:val="002E451C"/>
    <w:rsid w:val="002E5BF3"/>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17E42"/>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16FDC"/>
    <w:rsid w:val="005217BD"/>
    <w:rsid w:val="00522DF9"/>
    <w:rsid w:val="00525F83"/>
    <w:rsid w:val="0053460B"/>
    <w:rsid w:val="005350C7"/>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1AEF"/>
    <w:rsid w:val="00626598"/>
    <w:rsid w:val="00631860"/>
    <w:rsid w:val="00647AD3"/>
    <w:rsid w:val="0066165C"/>
    <w:rsid w:val="00661D83"/>
    <w:rsid w:val="006662CA"/>
    <w:rsid w:val="00674804"/>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242B0"/>
    <w:rsid w:val="0076199A"/>
    <w:rsid w:val="00767C48"/>
    <w:rsid w:val="00771BE5"/>
    <w:rsid w:val="00781629"/>
    <w:rsid w:val="007C7795"/>
    <w:rsid w:val="007F4E77"/>
    <w:rsid w:val="007F6B6C"/>
    <w:rsid w:val="0080189F"/>
    <w:rsid w:val="00822709"/>
    <w:rsid w:val="00855D89"/>
    <w:rsid w:val="008730ED"/>
    <w:rsid w:val="00877DE4"/>
    <w:rsid w:val="00881702"/>
    <w:rsid w:val="008878F4"/>
    <w:rsid w:val="00893E8E"/>
    <w:rsid w:val="00897B24"/>
    <w:rsid w:val="008A071D"/>
    <w:rsid w:val="008A3F99"/>
    <w:rsid w:val="008B4509"/>
    <w:rsid w:val="008D0D68"/>
    <w:rsid w:val="008D1FA3"/>
    <w:rsid w:val="008E72E9"/>
    <w:rsid w:val="008F0734"/>
    <w:rsid w:val="008F33E6"/>
    <w:rsid w:val="008F57C9"/>
    <w:rsid w:val="00905DB6"/>
    <w:rsid w:val="00920B51"/>
    <w:rsid w:val="009308F9"/>
    <w:rsid w:val="00935334"/>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9F1B9F"/>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56EA0"/>
    <w:rsid w:val="00B60B06"/>
    <w:rsid w:val="00B64A02"/>
    <w:rsid w:val="00B705E9"/>
    <w:rsid w:val="00B74B0B"/>
    <w:rsid w:val="00B80470"/>
    <w:rsid w:val="00B920CD"/>
    <w:rsid w:val="00B95F08"/>
    <w:rsid w:val="00BC0455"/>
    <w:rsid w:val="00BD7CA3"/>
    <w:rsid w:val="00BF6F0A"/>
    <w:rsid w:val="00BF7AE2"/>
    <w:rsid w:val="00C030E5"/>
    <w:rsid w:val="00C34371"/>
    <w:rsid w:val="00C3489D"/>
    <w:rsid w:val="00C51CD4"/>
    <w:rsid w:val="00C53D16"/>
    <w:rsid w:val="00C60038"/>
    <w:rsid w:val="00C653B4"/>
    <w:rsid w:val="00C67250"/>
    <w:rsid w:val="00C90B32"/>
    <w:rsid w:val="00CA09F7"/>
    <w:rsid w:val="00CA247B"/>
    <w:rsid w:val="00CA3E56"/>
    <w:rsid w:val="00CA6CC6"/>
    <w:rsid w:val="00CB5B11"/>
    <w:rsid w:val="00CB775C"/>
    <w:rsid w:val="00CC0652"/>
    <w:rsid w:val="00CE0DA2"/>
    <w:rsid w:val="00CE50E3"/>
    <w:rsid w:val="00CE78DA"/>
    <w:rsid w:val="00D04B22"/>
    <w:rsid w:val="00D057C6"/>
    <w:rsid w:val="00D24234"/>
    <w:rsid w:val="00D31651"/>
    <w:rsid w:val="00D34A64"/>
    <w:rsid w:val="00D34EC2"/>
    <w:rsid w:val="00D55404"/>
    <w:rsid w:val="00D600AE"/>
    <w:rsid w:val="00D61138"/>
    <w:rsid w:val="00D6738C"/>
    <w:rsid w:val="00D77CDA"/>
    <w:rsid w:val="00D84BF8"/>
    <w:rsid w:val="00D93CE9"/>
    <w:rsid w:val="00DA18D9"/>
    <w:rsid w:val="00DC2454"/>
    <w:rsid w:val="00DC3E38"/>
    <w:rsid w:val="00DC5390"/>
    <w:rsid w:val="00DC7091"/>
    <w:rsid w:val="00DD1FCE"/>
    <w:rsid w:val="00DD6967"/>
    <w:rsid w:val="00DE5151"/>
    <w:rsid w:val="00DE53B7"/>
    <w:rsid w:val="00DE5C43"/>
    <w:rsid w:val="00DF1787"/>
    <w:rsid w:val="00DF3971"/>
    <w:rsid w:val="00E03B30"/>
    <w:rsid w:val="00E12981"/>
    <w:rsid w:val="00E13A79"/>
    <w:rsid w:val="00E226A7"/>
    <w:rsid w:val="00E2597C"/>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25106"/>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lanning.wakefield.gov.uk/online-application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BFAE6C1B-2E58-4E50-AFAF-C67A6EEDE9FC}">
  <ds:schemaRefs>
    <ds:schemaRef ds:uri="http://schemas.microsoft.com/office/2006/metadata/longProperties"/>
  </ds:schemaRefs>
</ds:datastoreItem>
</file>

<file path=customXml/itemProps3.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4.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5.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3993</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17</cp:revision>
  <dcterms:created xsi:type="dcterms:W3CDTF">2026-04-30T13:58:00Z</dcterms:created>
  <dcterms:modified xsi:type="dcterms:W3CDTF">2026-07-20T13:02:00Z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