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6C512FB" w14:textId="77777777" w:rsidTr="00FB30EC">
        <w:tblPrEx>
          <w:tblCellMar>
            <w:top w:w="0" w:type="dxa"/>
            <w:bottom w:w="0" w:type="dxa"/>
          </w:tblCellMar>
        </w:tblPrEx>
        <w:tc>
          <w:tcPr>
            <w:tcW w:w="5637" w:type="dxa"/>
          </w:tcPr>
          <w:p w14:paraId="5F4EA2B6" w14:textId="77777777" w:rsidR="00FB30EC" w:rsidRPr="00D31651" w:rsidRDefault="00FB30EC" w:rsidP="00FB30EC">
            <w:pPr>
              <w:pStyle w:val="Header"/>
              <w:tabs>
                <w:tab w:val="left" w:pos="720"/>
              </w:tabs>
              <w:rPr>
                <w:rFonts w:ascii="Arial" w:hAnsi="Arial" w:cs="Arial"/>
              </w:rPr>
            </w:pPr>
          </w:p>
        </w:tc>
      </w:tr>
      <w:tr w:rsidR="00FB30EC" w:rsidRPr="00D31651" w14:paraId="5BC75FD5" w14:textId="77777777" w:rsidTr="00FB30EC">
        <w:tblPrEx>
          <w:tblCellMar>
            <w:top w:w="0" w:type="dxa"/>
            <w:bottom w:w="0" w:type="dxa"/>
          </w:tblCellMar>
        </w:tblPrEx>
        <w:tc>
          <w:tcPr>
            <w:tcW w:w="5637" w:type="dxa"/>
          </w:tcPr>
          <w:p w14:paraId="3176127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9AFD6B9"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09CD291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EAEEFF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8389393" w14:textId="77777777" w:rsidR="00FB30EC" w:rsidRDefault="00FB30EC" w:rsidP="00FB30EC">
            <w:pPr>
              <w:pStyle w:val="Header"/>
              <w:tabs>
                <w:tab w:val="left" w:pos="720"/>
              </w:tabs>
              <w:rPr>
                <w:rFonts w:ascii="Arial" w:hAnsi="Arial" w:cs="Arial"/>
                <w:sz w:val="20"/>
                <w:szCs w:val="20"/>
              </w:rPr>
            </w:pPr>
          </w:p>
          <w:p w14:paraId="6D8234C2" w14:textId="77777777" w:rsidR="00FB30EC" w:rsidRPr="00D31651" w:rsidRDefault="00FB30EC" w:rsidP="00FB30EC">
            <w:pPr>
              <w:pStyle w:val="Header"/>
              <w:tabs>
                <w:tab w:val="left" w:pos="720"/>
              </w:tabs>
              <w:rPr>
                <w:rFonts w:ascii="Arial" w:hAnsi="Arial" w:cs="Arial"/>
                <w:sz w:val="20"/>
                <w:szCs w:val="20"/>
              </w:rPr>
            </w:pPr>
          </w:p>
          <w:p w14:paraId="372EE5D2" w14:textId="7A29C053"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3522EE">
              <w:rPr>
                <w:rFonts w:ascii="Arial" w:hAnsi="Arial" w:cs="Arial"/>
              </w:rPr>
              <w:t>02/09/2026</w:t>
            </w:r>
          </w:p>
          <w:p w14:paraId="1D338022" w14:textId="77777777" w:rsidR="00FB30EC" w:rsidRPr="00D31651" w:rsidRDefault="00FB30EC" w:rsidP="00FB30EC">
            <w:pPr>
              <w:pStyle w:val="Header"/>
              <w:tabs>
                <w:tab w:val="left" w:pos="720"/>
              </w:tabs>
              <w:rPr>
                <w:rFonts w:ascii="Arial" w:hAnsi="Arial" w:cs="Arial"/>
              </w:rPr>
            </w:pPr>
          </w:p>
        </w:tc>
      </w:tr>
      <w:tr w:rsidR="00FB30EC" w:rsidRPr="00D31651" w14:paraId="42E70B22" w14:textId="77777777" w:rsidTr="00FB30EC">
        <w:tblPrEx>
          <w:tblCellMar>
            <w:top w:w="0" w:type="dxa"/>
            <w:bottom w:w="0" w:type="dxa"/>
          </w:tblCellMar>
        </w:tblPrEx>
        <w:tc>
          <w:tcPr>
            <w:tcW w:w="5637" w:type="dxa"/>
          </w:tcPr>
          <w:p w14:paraId="0AB45329" w14:textId="77777777" w:rsidR="00FB30EC" w:rsidRPr="00D31651" w:rsidRDefault="00FB30EC" w:rsidP="00FB30EC">
            <w:pPr>
              <w:tabs>
                <w:tab w:val="left" w:pos="1350"/>
              </w:tabs>
              <w:rPr>
                <w:rFonts w:ascii="Arial" w:hAnsi="Arial" w:cs="Arial"/>
                <w:szCs w:val="20"/>
              </w:rPr>
            </w:pPr>
          </w:p>
        </w:tc>
      </w:tr>
      <w:tr w:rsidR="00FB30EC" w:rsidRPr="00D31651" w14:paraId="6BCC224C" w14:textId="77777777" w:rsidTr="00FB30EC">
        <w:tblPrEx>
          <w:tblCellMar>
            <w:top w:w="0" w:type="dxa"/>
            <w:bottom w:w="0" w:type="dxa"/>
          </w:tblCellMar>
        </w:tblPrEx>
        <w:tc>
          <w:tcPr>
            <w:tcW w:w="5637" w:type="dxa"/>
          </w:tcPr>
          <w:p w14:paraId="34A2FCE1" w14:textId="77777777" w:rsidR="00FB30EC" w:rsidRPr="00D31651" w:rsidRDefault="00FB30EC" w:rsidP="00FB30EC">
            <w:pPr>
              <w:tabs>
                <w:tab w:val="left" w:pos="1350"/>
              </w:tabs>
              <w:rPr>
                <w:rFonts w:ascii="Arial" w:hAnsi="Arial" w:cs="Arial"/>
                <w:szCs w:val="20"/>
              </w:rPr>
            </w:pPr>
          </w:p>
        </w:tc>
      </w:tr>
      <w:tr w:rsidR="00FB30EC" w:rsidRPr="00D31651" w14:paraId="43AE1944" w14:textId="77777777" w:rsidTr="00FB30EC">
        <w:tblPrEx>
          <w:tblCellMar>
            <w:top w:w="0" w:type="dxa"/>
            <w:bottom w:w="0" w:type="dxa"/>
          </w:tblCellMar>
        </w:tblPrEx>
        <w:tc>
          <w:tcPr>
            <w:tcW w:w="5637" w:type="dxa"/>
          </w:tcPr>
          <w:p w14:paraId="114CA04B" w14:textId="77777777" w:rsidR="00FB30EC" w:rsidRPr="00D31651" w:rsidRDefault="00FB30EC" w:rsidP="00FB30EC">
            <w:pPr>
              <w:tabs>
                <w:tab w:val="left" w:pos="1350"/>
              </w:tabs>
              <w:rPr>
                <w:rFonts w:ascii="Arial" w:hAnsi="Arial" w:cs="Arial"/>
                <w:szCs w:val="20"/>
              </w:rPr>
            </w:pPr>
          </w:p>
        </w:tc>
      </w:tr>
      <w:tr w:rsidR="00FB30EC" w:rsidRPr="00D31651" w14:paraId="2E3A6AAA" w14:textId="77777777" w:rsidTr="00FB30EC">
        <w:tblPrEx>
          <w:tblCellMar>
            <w:top w:w="0" w:type="dxa"/>
            <w:bottom w:w="0" w:type="dxa"/>
          </w:tblCellMar>
        </w:tblPrEx>
        <w:tc>
          <w:tcPr>
            <w:tcW w:w="5637" w:type="dxa"/>
          </w:tcPr>
          <w:p w14:paraId="090C0C24" w14:textId="77777777" w:rsidR="00FB30EC" w:rsidRPr="00D31651" w:rsidRDefault="00FB30EC" w:rsidP="00FB30EC">
            <w:pPr>
              <w:tabs>
                <w:tab w:val="left" w:pos="1350"/>
              </w:tabs>
              <w:rPr>
                <w:rFonts w:ascii="Arial" w:hAnsi="Arial" w:cs="Arial"/>
                <w:szCs w:val="20"/>
              </w:rPr>
            </w:pPr>
          </w:p>
        </w:tc>
      </w:tr>
      <w:tr w:rsidR="00FB30EC" w:rsidRPr="00D31651" w14:paraId="296A4CCD" w14:textId="77777777" w:rsidTr="00FB30EC">
        <w:tblPrEx>
          <w:tblCellMar>
            <w:top w:w="0" w:type="dxa"/>
            <w:bottom w:w="0" w:type="dxa"/>
          </w:tblCellMar>
        </w:tblPrEx>
        <w:tc>
          <w:tcPr>
            <w:tcW w:w="5637" w:type="dxa"/>
          </w:tcPr>
          <w:p w14:paraId="121ACE55" w14:textId="77777777" w:rsidR="00FB30EC" w:rsidRPr="00D31651" w:rsidRDefault="00FB30EC" w:rsidP="00FB30EC">
            <w:pPr>
              <w:tabs>
                <w:tab w:val="left" w:pos="1350"/>
              </w:tabs>
              <w:rPr>
                <w:rFonts w:ascii="Arial" w:hAnsi="Arial" w:cs="Arial"/>
                <w:szCs w:val="20"/>
              </w:rPr>
            </w:pPr>
          </w:p>
        </w:tc>
      </w:tr>
      <w:tr w:rsidR="00FB30EC" w:rsidRPr="00D31651" w14:paraId="20C38BEC" w14:textId="77777777" w:rsidTr="00FB30EC">
        <w:tblPrEx>
          <w:tblCellMar>
            <w:top w:w="0" w:type="dxa"/>
            <w:bottom w:w="0" w:type="dxa"/>
          </w:tblCellMar>
        </w:tblPrEx>
        <w:trPr>
          <w:trHeight w:val="80"/>
        </w:trPr>
        <w:tc>
          <w:tcPr>
            <w:tcW w:w="5637" w:type="dxa"/>
          </w:tcPr>
          <w:p w14:paraId="6E11179B" w14:textId="77777777" w:rsidR="00FB30EC" w:rsidRPr="00D31651" w:rsidRDefault="00FB30EC" w:rsidP="00FB30EC">
            <w:pPr>
              <w:tabs>
                <w:tab w:val="left" w:pos="1350"/>
              </w:tabs>
              <w:rPr>
                <w:rFonts w:ascii="Arial" w:hAnsi="Arial" w:cs="Arial"/>
                <w:szCs w:val="20"/>
              </w:rPr>
            </w:pPr>
          </w:p>
        </w:tc>
      </w:tr>
    </w:tbl>
    <w:p w14:paraId="08DBA4E5"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D519598"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DE4CF1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E9B4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9C5D6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C58B0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672C21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B8DAC12" w14:textId="77777777" w:rsidR="008E72E9" w:rsidRPr="007F4E77" w:rsidRDefault="008E72E9" w:rsidP="008E72E9">
      <w:pPr>
        <w:pStyle w:val="Heading1"/>
        <w:spacing w:after="0"/>
        <w:ind w:left="0"/>
        <w:rPr>
          <w:b w:val="0"/>
        </w:rPr>
      </w:pPr>
      <w:r w:rsidRPr="007F4E77">
        <w:rPr>
          <w:b w:val="0"/>
        </w:rPr>
        <w:t>Contact: Senior Information Governance Officer</w:t>
      </w:r>
    </w:p>
    <w:p w14:paraId="050F3111" w14:textId="77777777" w:rsidR="008E72E9" w:rsidRPr="007F4E77" w:rsidRDefault="008E72E9" w:rsidP="008E72E9">
      <w:pPr>
        <w:pStyle w:val="Heading1"/>
        <w:spacing w:after="0"/>
        <w:ind w:left="0"/>
        <w:rPr>
          <w:b w:val="0"/>
        </w:rPr>
      </w:pPr>
      <w:r w:rsidRPr="007F4E77">
        <w:rPr>
          <w:b w:val="0"/>
        </w:rPr>
        <w:t>T 01924 306112</w:t>
      </w:r>
    </w:p>
    <w:p w14:paraId="32DA1CD6"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491186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D621F6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85A9EBC" w14:textId="77777777" w:rsidR="00EB10B0" w:rsidRDefault="00EB10B0" w:rsidP="00B71FDF">
      <w:pPr>
        <w:rPr>
          <w:rFonts w:ascii="Arial" w:hAnsi="Arial" w:cs="Arial"/>
        </w:rPr>
      </w:pPr>
    </w:p>
    <w:p w14:paraId="07886BB1" w14:textId="77777777" w:rsidR="00EB10B0" w:rsidRDefault="00EB10B0" w:rsidP="0066165C">
      <w:pPr>
        <w:ind w:left="567"/>
        <w:rPr>
          <w:rFonts w:ascii="Arial" w:hAnsi="Arial" w:cs="Arial"/>
        </w:rPr>
      </w:pPr>
    </w:p>
    <w:p w14:paraId="17980D2A"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F3DD003" w14:textId="77777777" w:rsidR="00D14AB1" w:rsidRDefault="00D14AB1" w:rsidP="00D14AB1">
      <w:pPr>
        <w:rPr>
          <w:rFonts w:ascii="Arial" w:hAnsi="Arial" w:cs="Arial"/>
        </w:rPr>
      </w:pPr>
    </w:p>
    <w:p w14:paraId="4161CF11"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6051A00E" w14:textId="539C22CA" w:rsidR="00FB182E" w:rsidRPr="003522EE" w:rsidRDefault="00FB182E" w:rsidP="00FB182E">
      <w:pPr>
        <w:rPr>
          <w:rFonts w:ascii="Arial" w:hAnsi="Arial" w:cs="Arial"/>
          <w:b/>
          <w:bCs/>
        </w:rPr>
      </w:pPr>
      <w:r w:rsidRPr="003522EE">
        <w:rPr>
          <w:rFonts w:ascii="Arial" w:hAnsi="Arial" w:cs="Arial"/>
          <w:b/>
          <w:bCs/>
        </w:rPr>
        <w:t xml:space="preserve">REF: </w:t>
      </w:r>
      <w:r w:rsidR="003522EE" w:rsidRPr="003522EE">
        <w:rPr>
          <w:rFonts w:ascii="Arial" w:hAnsi="Arial" w:cs="Arial"/>
          <w:b/>
          <w:bCs/>
        </w:rPr>
        <w:t>FOI</w:t>
      </w:r>
      <w:r w:rsidR="003522EE">
        <w:rPr>
          <w:rFonts w:ascii="Arial" w:hAnsi="Arial" w:cs="Arial"/>
          <w:b/>
          <w:bCs/>
        </w:rPr>
        <w:t xml:space="preserve"> 926</w:t>
      </w:r>
    </w:p>
    <w:p w14:paraId="367633F8" w14:textId="77777777" w:rsidR="00D14AB1" w:rsidRPr="00D14AB1" w:rsidRDefault="00D14AB1" w:rsidP="00D14AB1">
      <w:pPr>
        <w:rPr>
          <w:rFonts w:ascii="Arial" w:hAnsi="Arial" w:cs="Arial"/>
          <w:b/>
          <w:bCs/>
        </w:rPr>
      </w:pPr>
    </w:p>
    <w:p w14:paraId="6FB486B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BA1CBBC" w14:textId="77777777" w:rsidR="00790AC8" w:rsidRPr="00D14AB1" w:rsidRDefault="00790AC8" w:rsidP="00D14AB1">
      <w:pPr>
        <w:rPr>
          <w:rFonts w:ascii="Arial" w:hAnsi="Arial" w:cs="Arial"/>
        </w:rPr>
      </w:pPr>
    </w:p>
    <w:p w14:paraId="0911EBCD"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F8FDEBC" w14:textId="77777777" w:rsidR="00D14AB1" w:rsidRDefault="00D14AB1" w:rsidP="00D14AB1">
      <w:pPr>
        <w:rPr>
          <w:rFonts w:ascii="Arial" w:hAnsi="Arial" w:cs="Arial"/>
          <w:lang w:val="en-US"/>
        </w:rPr>
      </w:pPr>
    </w:p>
    <w:p w14:paraId="7AD10095" w14:textId="372EC97B" w:rsidR="003522EE" w:rsidRDefault="003522EE" w:rsidP="003522EE">
      <w:pPr>
        <w:rPr>
          <w:rFonts w:ascii="Arial" w:hAnsi="Arial" w:cs="Arial"/>
        </w:rPr>
      </w:pPr>
      <w:r w:rsidRPr="003522EE">
        <w:rPr>
          <w:rFonts w:ascii="Arial" w:hAnsi="Arial" w:cs="Arial"/>
        </w:rPr>
        <w:t>I</w:t>
      </w:r>
      <w:r w:rsidRPr="003522EE">
        <w:rPr>
          <w:rFonts w:ascii="Arial" w:hAnsi="Arial" w:cs="Arial"/>
        </w:rPr>
        <w:t> would like to make a request under the Freedom of Information act for the following information:</w:t>
      </w:r>
    </w:p>
    <w:p w14:paraId="631A7177" w14:textId="77777777" w:rsidR="003522EE" w:rsidRPr="003522EE" w:rsidRDefault="003522EE" w:rsidP="003522EE">
      <w:pPr>
        <w:rPr>
          <w:rFonts w:ascii="Arial" w:hAnsi="Arial" w:cs="Arial"/>
        </w:rPr>
      </w:pPr>
    </w:p>
    <w:p w14:paraId="3F104A97" w14:textId="77777777" w:rsidR="003522EE" w:rsidRPr="003522EE" w:rsidRDefault="003522EE" w:rsidP="003522EE">
      <w:pPr>
        <w:rPr>
          <w:rFonts w:ascii="Arial" w:hAnsi="Arial" w:cs="Arial"/>
        </w:rPr>
      </w:pPr>
      <w:r w:rsidRPr="003522EE">
        <w:rPr>
          <w:rFonts w:ascii="Arial" w:hAnsi="Arial" w:cs="Arial"/>
          <w:b/>
          <w:bCs/>
        </w:rPr>
        <w:t>Motor Vehicles registered for public hire, i.e. Taxi/Private Hire/Hackney Carriage that were either issued a new or renewal licence in the period 06/05/2026 to the 05/08/2026.</w:t>
      </w:r>
    </w:p>
    <w:p w14:paraId="6F0A636F" w14:textId="77777777" w:rsidR="003522EE" w:rsidRPr="003522EE" w:rsidRDefault="003522EE" w:rsidP="003522EE">
      <w:pPr>
        <w:rPr>
          <w:rFonts w:ascii="Arial" w:hAnsi="Arial" w:cs="Arial"/>
        </w:rPr>
      </w:pPr>
      <w:r w:rsidRPr="003522EE">
        <w:rPr>
          <w:rFonts w:ascii="Arial" w:hAnsi="Arial" w:cs="Arial"/>
        </w:rPr>
        <w:t>Specifically, I would like to know: (If any of these elements are not available, please supply the ones that are.)</w:t>
      </w:r>
    </w:p>
    <w:p w14:paraId="7C959EB1" w14:textId="77777777" w:rsidR="003522EE" w:rsidRPr="003522EE" w:rsidRDefault="003522EE" w:rsidP="003522EE">
      <w:pPr>
        <w:numPr>
          <w:ilvl w:val="0"/>
          <w:numId w:val="7"/>
        </w:numPr>
        <w:rPr>
          <w:rFonts w:ascii="Arial" w:hAnsi="Arial" w:cs="Arial"/>
        </w:rPr>
      </w:pPr>
      <w:r w:rsidRPr="003522EE">
        <w:rPr>
          <w:rFonts w:ascii="Arial" w:hAnsi="Arial" w:cs="Arial"/>
        </w:rPr>
        <w:t>Vehicle Registration Number</w:t>
      </w:r>
    </w:p>
    <w:p w14:paraId="12F5F8CB" w14:textId="77777777" w:rsidR="003522EE" w:rsidRPr="003522EE" w:rsidRDefault="003522EE" w:rsidP="003522EE">
      <w:pPr>
        <w:numPr>
          <w:ilvl w:val="0"/>
          <w:numId w:val="7"/>
        </w:numPr>
        <w:rPr>
          <w:rFonts w:ascii="Arial" w:hAnsi="Arial" w:cs="Arial"/>
        </w:rPr>
      </w:pPr>
      <w:r w:rsidRPr="003522EE">
        <w:rPr>
          <w:rFonts w:ascii="Arial" w:hAnsi="Arial" w:cs="Arial"/>
        </w:rPr>
        <w:t>Manufacturer (Make)</w:t>
      </w:r>
    </w:p>
    <w:p w14:paraId="01564D68" w14:textId="77777777" w:rsidR="003522EE" w:rsidRPr="003522EE" w:rsidRDefault="003522EE" w:rsidP="003522EE">
      <w:pPr>
        <w:numPr>
          <w:ilvl w:val="0"/>
          <w:numId w:val="7"/>
        </w:numPr>
        <w:rPr>
          <w:rFonts w:ascii="Arial" w:hAnsi="Arial" w:cs="Arial"/>
        </w:rPr>
      </w:pPr>
      <w:r w:rsidRPr="003522EE">
        <w:rPr>
          <w:rFonts w:ascii="Arial" w:hAnsi="Arial" w:cs="Arial"/>
        </w:rPr>
        <w:t>Model</w:t>
      </w:r>
    </w:p>
    <w:p w14:paraId="66E43119" w14:textId="77777777" w:rsidR="003522EE" w:rsidRPr="003522EE" w:rsidRDefault="003522EE" w:rsidP="003522EE">
      <w:pPr>
        <w:numPr>
          <w:ilvl w:val="0"/>
          <w:numId w:val="7"/>
        </w:numPr>
        <w:rPr>
          <w:rFonts w:ascii="Arial" w:hAnsi="Arial" w:cs="Arial"/>
        </w:rPr>
      </w:pPr>
      <w:r w:rsidRPr="003522EE">
        <w:rPr>
          <w:rFonts w:ascii="Arial" w:hAnsi="Arial" w:cs="Arial"/>
        </w:rPr>
        <w:t>Licence Issue Date</w:t>
      </w:r>
    </w:p>
    <w:p w14:paraId="5B3C6D44" w14:textId="77777777" w:rsidR="003522EE" w:rsidRPr="003522EE" w:rsidRDefault="003522EE" w:rsidP="003522EE">
      <w:pPr>
        <w:numPr>
          <w:ilvl w:val="0"/>
          <w:numId w:val="7"/>
        </w:numPr>
        <w:rPr>
          <w:rFonts w:ascii="Arial" w:hAnsi="Arial" w:cs="Arial"/>
        </w:rPr>
      </w:pPr>
      <w:r w:rsidRPr="003522EE">
        <w:rPr>
          <w:rFonts w:ascii="Arial" w:hAnsi="Arial" w:cs="Arial"/>
        </w:rPr>
        <w:t>Licence Expiry Date</w:t>
      </w:r>
    </w:p>
    <w:p w14:paraId="197A7FCE" w14:textId="77777777" w:rsidR="00D14AB1" w:rsidRDefault="00D14AB1" w:rsidP="00D14AB1">
      <w:pPr>
        <w:rPr>
          <w:rFonts w:ascii="Arial" w:hAnsi="Arial" w:cs="Arial"/>
          <w:lang w:val="en-US"/>
        </w:rPr>
      </w:pPr>
    </w:p>
    <w:p w14:paraId="2C6C5604" w14:textId="31A3C316" w:rsidR="003522EE" w:rsidRDefault="003522EE" w:rsidP="00D14AB1">
      <w:pPr>
        <w:rPr>
          <w:rFonts w:ascii="Arial" w:hAnsi="Arial" w:cs="Arial"/>
          <w:color w:val="0070C0"/>
          <w:lang w:val="en-US"/>
        </w:rPr>
      </w:pPr>
      <w:r w:rsidRPr="003522EE">
        <w:rPr>
          <w:rFonts w:ascii="Arial" w:hAnsi="Arial" w:cs="Arial"/>
          <w:color w:val="0070C0"/>
          <w:lang w:val="en-US"/>
        </w:rPr>
        <w:t xml:space="preserve">Please see the attached CSV document in respect of the above. </w:t>
      </w:r>
    </w:p>
    <w:p w14:paraId="0487A1AA" w14:textId="77777777" w:rsidR="003522EE" w:rsidRDefault="003522EE" w:rsidP="00D14AB1">
      <w:pPr>
        <w:rPr>
          <w:rFonts w:ascii="Arial" w:hAnsi="Arial" w:cs="Arial"/>
          <w:color w:val="0070C0"/>
          <w:lang w:val="en-US"/>
        </w:rPr>
      </w:pPr>
    </w:p>
    <w:p w14:paraId="758ECE70" w14:textId="77777777" w:rsidR="003522EE" w:rsidRPr="003522EE" w:rsidRDefault="003522EE" w:rsidP="003522EE">
      <w:pPr>
        <w:rPr>
          <w:rFonts w:ascii="Arial" w:hAnsi="Arial" w:cs="Arial"/>
          <w:color w:val="0070C0"/>
          <w:lang w:val="en-US"/>
        </w:rPr>
      </w:pPr>
      <w:r w:rsidRPr="003522EE">
        <w:rPr>
          <w:rFonts w:ascii="Arial" w:hAnsi="Arial" w:cs="Arial"/>
          <w:color w:val="0070C0"/>
          <w:lang w:val="en-US"/>
        </w:rPr>
        <w:t xml:space="preserve">Please be advised that the document is being provided in Microsoft Excel Comma Separated Values File, rather than standard Excel file format, following guidance issued from the Information Commissioner’s Office (ICO) concerning the disclosure of data onto shared </w:t>
      </w:r>
      <w:r w:rsidRPr="003522EE">
        <w:rPr>
          <w:rFonts w:ascii="Arial" w:hAnsi="Arial" w:cs="Arial"/>
          <w:color w:val="0070C0"/>
          <w:lang w:val="en-US"/>
        </w:rPr>
        <w:lastRenderedPageBreak/>
        <w:t>platforms. To ensure that data can be shared in as secure a manner as possible, Wakefield Council has decided to use the CSV format for the disclosure of all spreadsheets</w:t>
      </w:r>
    </w:p>
    <w:p w14:paraId="029282B9" w14:textId="77777777" w:rsidR="003522EE" w:rsidRPr="003522EE" w:rsidRDefault="003522EE" w:rsidP="003522EE">
      <w:pPr>
        <w:rPr>
          <w:rFonts w:ascii="Arial" w:hAnsi="Arial" w:cs="Arial"/>
          <w:color w:val="0070C0"/>
          <w:lang w:val="en-US"/>
        </w:rPr>
      </w:pPr>
    </w:p>
    <w:p w14:paraId="49AD9333" w14:textId="77777777" w:rsidR="003522EE" w:rsidRPr="003522EE" w:rsidRDefault="003522EE" w:rsidP="003522EE">
      <w:pPr>
        <w:rPr>
          <w:rFonts w:ascii="Arial" w:hAnsi="Arial" w:cs="Arial"/>
          <w:color w:val="0070C0"/>
          <w:lang w:val="en-US"/>
        </w:rPr>
      </w:pPr>
      <w:r w:rsidRPr="003522EE">
        <w:rPr>
          <w:rFonts w:ascii="Arial" w:hAnsi="Arial" w:cs="Arial"/>
          <w:color w:val="0070C0"/>
          <w:lang w:val="en-US"/>
        </w:rPr>
        <w:t>A link to the ICO’s advisory note is provided below for reference:</w:t>
      </w:r>
    </w:p>
    <w:p w14:paraId="22F4FAE0" w14:textId="77777777" w:rsidR="003522EE" w:rsidRPr="002E5BF3" w:rsidRDefault="003522EE" w:rsidP="003522EE">
      <w:pPr>
        <w:rPr>
          <w:rFonts w:ascii="Arial" w:hAnsi="Arial" w:cs="Arial"/>
        </w:rPr>
      </w:pPr>
      <w:hyperlink r:id="rId14" w:history="1">
        <w:r w:rsidRPr="002E5BF3">
          <w:rPr>
            <w:rStyle w:val="Hyperlink"/>
            <w:rFonts w:ascii="Arial" w:hAnsi="Arial" w:cs="Arial"/>
            <w:b/>
            <w:bCs/>
          </w:rPr>
          <w:t>https://ico.org.uk/for-organisations/foi-eir-and-access-to-information/information-commissioner-s-office-advisory-note-to-public-authorities/</w:t>
        </w:r>
      </w:hyperlink>
    </w:p>
    <w:p w14:paraId="718C7682" w14:textId="77777777" w:rsidR="003522EE" w:rsidRPr="003522EE" w:rsidRDefault="003522EE" w:rsidP="00D14AB1">
      <w:pPr>
        <w:rPr>
          <w:rFonts w:ascii="Arial" w:hAnsi="Arial" w:cs="Arial"/>
          <w:color w:val="0070C0"/>
          <w:lang w:val="en-US"/>
        </w:rPr>
      </w:pPr>
    </w:p>
    <w:p w14:paraId="7294F332" w14:textId="77777777" w:rsidR="003522EE" w:rsidRPr="00D14AB1" w:rsidRDefault="003522EE" w:rsidP="00D14AB1">
      <w:pPr>
        <w:rPr>
          <w:rFonts w:ascii="Arial" w:hAnsi="Arial" w:cs="Arial"/>
          <w:lang w:val="en-US"/>
        </w:rPr>
      </w:pPr>
    </w:p>
    <w:p w14:paraId="0B85BFE1"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1EDD80" w14:textId="77777777" w:rsidR="007F7331" w:rsidRDefault="007F7331" w:rsidP="00D14AB1">
      <w:pPr>
        <w:rPr>
          <w:rFonts w:ascii="Arial" w:hAnsi="Arial" w:cs="Arial"/>
          <w:lang w:val="en-US"/>
        </w:rPr>
      </w:pPr>
    </w:p>
    <w:p w14:paraId="2C244B4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076872C2" w14:textId="77777777" w:rsidR="0026495B" w:rsidRPr="0026495B" w:rsidRDefault="0026495B" w:rsidP="0026495B">
      <w:pPr>
        <w:rPr>
          <w:rFonts w:ascii="Arial" w:hAnsi="Arial" w:cs="Arial"/>
        </w:rPr>
      </w:pPr>
      <w:r w:rsidRPr="0026495B">
        <w:rPr>
          <w:rFonts w:ascii="Arial" w:hAnsi="Arial" w:cs="Arial"/>
        </w:rPr>
        <w:t> </w:t>
      </w:r>
    </w:p>
    <w:p w14:paraId="4D07240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5FE69E1" w14:textId="77777777" w:rsidR="0026495B" w:rsidRPr="0026495B" w:rsidRDefault="0026495B" w:rsidP="0026495B">
      <w:pPr>
        <w:rPr>
          <w:rFonts w:ascii="Arial" w:hAnsi="Arial" w:cs="Arial"/>
        </w:rPr>
      </w:pPr>
      <w:r w:rsidRPr="0026495B">
        <w:rPr>
          <w:rFonts w:ascii="Arial" w:hAnsi="Arial" w:cs="Arial"/>
        </w:rPr>
        <w:t>Wakefield One, Wakefield,  </w:t>
      </w:r>
    </w:p>
    <w:p w14:paraId="2C3092D7" w14:textId="77777777" w:rsidR="0026495B" w:rsidRPr="0026495B" w:rsidRDefault="0026495B" w:rsidP="0026495B">
      <w:pPr>
        <w:rPr>
          <w:rFonts w:ascii="Arial" w:hAnsi="Arial" w:cs="Arial"/>
        </w:rPr>
      </w:pPr>
      <w:r w:rsidRPr="0026495B">
        <w:rPr>
          <w:rFonts w:ascii="Arial" w:hAnsi="Arial" w:cs="Arial"/>
        </w:rPr>
        <w:t>West Yorkshire  </w:t>
      </w:r>
    </w:p>
    <w:p w14:paraId="5E7DFB20" w14:textId="77777777" w:rsidR="0026495B" w:rsidRPr="0026495B" w:rsidRDefault="0026495B" w:rsidP="0026495B">
      <w:pPr>
        <w:rPr>
          <w:rFonts w:ascii="Arial" w:hAnsi="Arial" w:cs="Arial"/>
        </w:rPr>
      </w:pPr>
      <w:r w:rsidRPr="0026495B">
        <w:rPr>
          <w:rFonts w:ascii="Arial" w:hAnsi="Arial" w:cs="Arial"/>
        </w:rPr>
        <w:t>WF1 2EB </w:t>
      </w:r>
    </w:p>
    <w:p w14:paraId="2217DD3C" w14:textId="77777777" w:rsidR="007F7331" w:rsidRPr="00D14AB1" w:rsidRDefault="007F7331" w:rsidP="00D14AB1">
      <w:pPr>
        <w:rPr>
          <w:rFonts w:ascii="Arial" w:hAnsi="Arial" w:cs="Arial"/>
          <w:lang w:val="en-US"/>
        </w:rPr>
      </w:pPr>
    </w:p>
    <w:p w14:paraId="65AD9063" w14:textId="77777777" w:rsidR="003522EE" w:rsidRDefault="003522EE" w:rsidP="008A2183">
      <w:pPr>
        <w:rPr>
          <w:rFonts w:ascii="Arial" w:hAnsi="Arial" w:cs="Arial"/>
        </w:rPr>
      </w:pPr>
    </w:p>
    <w:p w14:paraId="088EFBC6" w14:textId="0DA09CD7" w:rsidR="008A2183" w:rsidRPr="008A2183" w:rsidRDefault="008A2183" w:rsidP="008A2183">
      <w:pPr>
        <w:rPr>
          <w:rFonts w:ascii="Arial" w:hAnsi="Arial" w:cs="Arial"/>
        </w:rPr>
      </w:pPr>
      <w:r w:rsidRPr="008A2183">
        <w:rPr>
          <w:rFonts w:ascii="Arial" w:hAnsi="Arial" w:cs="Arial"/>
        </w:rPr>
        <w:t>Yours faithfully, </w:t>
      </w:r>
    </w:p>
    <w:p w14:paraId="705D9E83" w14:textId="77777777" w:rsidR="00D14AB1" w:rsidRPr="00D14AB1" w:rsidRDefault="00D14AB1" w:rsidP="00D14AB1">
      <w:pPr>
        <w:rPr>
          <w:rFonts w:ascii="Arial" w:hAnsi="Arial" w:cs="Arial"/>
        </w:rPr>
      </w:pPr>
    </w:p>
    <w:p w14:paraId="529701A6" w14:textId="4E890D37" w:rsidR="00D14AB1" w:rsidRPr="00D14AB1" w:rsidRDefault="00D14AB1" w:rsidP="00D14AB1">
      <w:pPr>
        <w:rPr>
          <w:rFonts w:ascii="Arial" w:hAnsi="Arial" w:cs="Arial"/>
        </w:rPr>
      </w:pPr>
      <w:r w:rsidRPr="00D14AB1">
        <w:rPr>
          <w:rFonts w:ascii="Arial" w:hAnsi="Arial" w:cs="Arial"/>
        </w:rPr>
        <w:t>Information Governance Officer</w:t>
      </w:r>
    </w:p>
    <w:p w14:paraId="0627131A"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4147F19" w14:textId="77777777" w:rsidR="00D14AB1" w:rsidRPr="00D14AB1" w:rsidRDefault="00D14AB1" w:rsidP="00D14AB1">
      <w:pPr>
        <w:rPr>
          <w:rFonts w:ascii="Arial" w:hAnsi="Arial" w:cs="Arial"/>
        </w:rPr>
      </w:pPr>
      <w:r w:rsidRPr="00D14AB1">
        <w:rPr>
          <w:rFonts w:ascii="Arial" w:hAnsi="Arial" w:cs="Arial"/>
        </w:rPr>
        <w:t>Legal and Governance</w:t>
      </w:r>
    </w:p>
    <w:p w14:paraId="415CB3D4" w14:textId="77777777" w:rsidR="00D14AB1" w:rsidRPr="00D14AB1" w:rsidRDefault="00D14AB1" w:rsidP="00D14AB1">
      <w:pPr>
        <w:rPr>
          <w:rFonts w:ascii="Arial" w:hAnsi="Arial" w:cs="Arial"/>
        </w:rPr>
      </w:pPr>
      <w:r w:rsidRPr="00D14AB1">
        <w:rPr>
          <w:rFonts w:ascii="Arial" w:hAnsi="Arial" w:cs="Arial"/>
        </w:rPr>
        <w:t>Wakefield Council</w:t>
      </w:r>
    </w:p>
    <w:p w14:paraId="1C6BAC60" w14:textId="77777777" w:rsidR="00D14AB1" w:rsidRPr="00D14AB1" w:rsidRDefault="00D14AB1" w:rsidP="00D14AB1">
      <w:pPr>
        <w:rPr>
          <w:rFonts w:ascii="Arial" w:hAnsi="Arial" w:cs="Arial"/>
        </w:rPr>
      </w:pPr>
      <w:r w:rsidRPr="00D14AB1">
        <w:rPr>
          <w:rFonts w:ascii="Arial" w:hAnsi="Arial" w:cs="Arial"/>
        </w:rPr>
        <w:t>Tel: 01924 306112</w:t>
      </w:r>
    </w:p>
    <w:p w14:paraId="69C0A8FA"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1F1F7150" w14:textId="77777777" w:rsidR="00EB10B0" w:rsidRDefault="00EB10B0" w:rsidP="00D14AB1">
      <w:pPr>
        <w:rPr>
          <w:rFonts w:ascii="Arial" w:hAnsi="Arial" w:cs="Arial"/>
        </w:rPr>
      </w:pPr>
    </w:p>
    <w:p w14:paraId="144AD285"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5876" w14:textId="77777777" w:rsidR="00E562FE" w:rsidRDefault="00E562FE">
      <w:r>
        <w:separator/>
      </w:r>
    </w:p>
  </w:endnote>
  <w:endnote w:type="continuationSeparator" w:id="0">
    <w:p w14:paraId="69A820AB" w14:textId="77777777" w:rsidR="00E562FE" w:rsidRDefault="00E5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94F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0990" w14:textId="77777777" w:rsidR="00DC5390" w:rsidRDefault="00DC5390">
    <w:pPr>
      <w:pStyle w:val="Footer"/>
      <w:ind w:hanging="851"/>
    </w:pPr>
    <w:r>
      <w:pict w14:anchorId="1F66C2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A141" w14:textId="77777777" w:rsidR="00DC5390" w:rsidRDefault="00DC5390">
    <w:pPr>
      <w:pStyle w:val="Footer"/>
      <w:ind w:hanging="851"/>
    </w:pPr>
    <w:r>
      <w:pict w14:anchorId="53C70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4482" w14:textId="77777777" w:rsidR="00E562FE" w:rsidRDefault="00E562FE">
      <w:r>
        <w:separator/>
      </w:r>
    </w:p>
  </w:footnote>
  <w:footnote w:type="continuationSeparator" w:id="0">
    <w:p w14:paraId="473F7B9B" w14:textId="77777777" w:rsidR="00E562FE" w:rsidRDefault="00E56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ECD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0133"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4C41" w14:textId="77777777" w:rsidR="00DC5390" w:rsidRDefault="00FE2FFC">
    <w:pPr>
      <w:pStyle w:val="Header"/>
      <w:ind w:hanging="851"/>
    </w:pPr>
    <w:r>
      <w:rPr>
        <w:noProof/>
      </w:rPr>
      <w:pict w14:anchorId="44463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A8E50AD" w14:textId="77777777" w:rsidR="00FB30EC" w:rsidRDefault="00FB30EC">
    <w:pPr>
      <w:pStyle w:val="Header"/>
      <w:ind w:hanging="851"/>
    </w:pPr>
  </w:p>
  <w:p w14:paraId="60B9C860" w14:textId="77777777" w:rsidR="00FB30EC" w:rsidRDefault="00FB30EC">
    <w:pPr>
      <w:pStyle w:val="Header"/>
      <w:ind w:hanging="851"/>
    </w:pPr>
  </w:p>
  <w:p w14:paraId="5248E84F" w14:textId="77777777" w:rsidR="00FB30EC" w:rsidRDefault="00FB30EC">
    <w:pPr>
      <w:pStyle w:val="Header"/>
      <w:ind w:hanging="851"/>
    </w:pPr>
  </w:p>
  <w:p w14:paraId="52050BF2" w14:textId="77777777" w:rsidR="00FB30EC" w:rsidRDefault="00FB30EC">
    <w:pPr>
      <w:pStyle w:val="Header"/>
      <w:ind w:hanging="851"/>
    </w:pPr>
  </w:p>
  <w:p w14:paraId="26A81650" w14:textId="77777777" w:rsidR="00FB30EC" w:rsidRDefault="00FB30EC">
    <w:pPr>
      <w:pStyle w:val="Header"/>
      <w:ind w:hanging="851"/>
    </w:pPr>
  </w:p>
  <w:p w14:paraId="196CB4E9" w14:textId="77777777" w:rsidR="00FB30EC" w:rsidRDefault="00FB30EC">
    <w:pPr>
      <w:pStyle w:val="Header"/>
      <w:ind w:hanging="851"/>
    </w:pPr>
  </w:p>
  <w:p w14:paraId="7A650ACF" w14:textId="77777777" w:rsidR="00FB30EC" w:rsidRDefault="00FB30EC">
    <w:pPr>
      <w:pStyle w:val="Header"/>
      <w:ind w:hanging="851"/>
    </w:pPr>
  </w:p>
  <w:p w14:paraId="115CA1EF" w14:textId="77777777" w:rsidR="00FB30EC" w:rsidRDefault="00FB30EC">
    <w:pPr>
      <w:pStyle w:val="Header"/>
      <w:ind w:hanging="851"/>
    </w:pPr>
  </w:p>
  <w:p w14:paraId="29BD15AF" w14:textId="77777777" w:rsidR="00FB30EC" w:rsidRDefault="00FB30EC">
    <w:pPr>
      <w:pStyle w:val="Header"/>
      <w:ind w:hanging="851"/>
    </w:pPr>
  </w:p>
  <w:p w14:paraId="55F5957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505D52"/>
    <w:multiLevelType w:val="multilevel"/>
    <w:tmpl w:val="B89E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719396">
    <w:abstractNumId w:val="1"/>
  </w:num>
  <w:num w:numId="2" w16cid:durableId="923608454">
    <w:abstractNumId w:val="2"/>
  </w:num>
  <w:num w:numId="3" w16cid:durableId="872765579">
    <w:abstractNumId w:val="4"/>
  </w:num>
  <w:num w:numId="4" w16cid:durableId="469976340">
    <w:abstractNumId w:val="6"/>
  </w:num>
  <w:num w:numId="5" w16cid:durableId="1307587148">
    <w:abstractNumId w:val="0"/>
  </w:num>
  <w:num w:numId="6" w16cid:durableId="1154562231">
    <w:abstractNumId w:val="5"/>
  </w:num>
  <w:num w:numId="7" w16cid:durableId="1128936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522EE"/>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24F0"/>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562FE"/>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B618F"/>
  <w15:chartTrackingRefBased/>
  <w15:docId w15:val="{F25542C4-04D8-42F9-AAAA-59A15C0F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BA91B501-9F23-4277-90FB-993C67C298DC}">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3194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2026-09-02T10:31:00Z</dcterms:created>
  <dcterms:modified xsi:type="dcterms:W3CDTF">2026-09-02T10:31:00Z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