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4B94D43F" w14:textId="77777777" w:rsidTr="00FB30EC">
        <w:tc>
          <w:tcPr>
            <w:tcW w:w="5637" w:type="dxa"/>
          </w:tcPr>
          <w:p w14:paraId="14B3AA31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695BD456" w14:textId="77777777" w:rsidTr="00FB30EC">
        <w:tc>
          <w:tcPr>
            <w:tcW w:w="5637" w:type="dxa"/>
          </w:tcPr>
          <w:p w14:paraId="279F4270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23C49C74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48B2D8D8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1035B3F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77467208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491928B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FAFBF3B" w14:textId="48F25ED0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355575">
              <w:rPr>
                <w:rFonts w:ascii="Arial" w:hAnsi="Arial" w:cs="Arial"/>
              </w:rPr>
              <w:t>2</w:t>
            </w:r>
            <w:r w:rsidR="005255E0">
              <w:rPr>
                <w:rFonts w:ascii="Arial" w:hAnsi="Arial" w:cs="Arial"/>
              </w:rPr>
              <w:t>8</w:t>
            </w:r>
            <w:r w:rsidR="00355575">
              <w:rPr>
                <w:rFonts w:ascii="Arial" w:hAnsi="Arial" w:cs="Arial"/>
              </w:rPr>
              <w:t>/08/2026</w:t>
            </w:r>
          </w:p>
          <w:p w14:paraId="54480104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7981CCDA" w14:textId="77777777" w:rsidTr="00FB30EC">
        <w:tc>
          <w:tcPr>
            <w:tcW w:w="5637" w:type="dxa"/>
          </w:tcPr>
          <w:p w14:paraId="02EDD7F0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1E50DEF" w14:textId="77777777" w:rsidTr="00FB30EC">
        <w:tc>
          <w:tcPr>
            <w:tcW w:w="5637" w:type="dxa"/>
          </w:tcPr>
          <w:p w14:paraId="039CD00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D163E3C" w14:textId="77777777" w:rsidTr="00FB30EC">
        <w:tc>
          <w:tcPr>
            <w:tcW w:w="5637" w:type="dxa"/>
          </w:tcPr>
          <w:p w14:paraId="3B54538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4B6A253" w14:textId="77777777" w:rsidTr="00FB30EC">
        <w:tc>
          <w:tcPr>
            <w:tcW w:w="5637" w:type="dxa"/>
          </w:tcPr>
          <w:p w14:paraId="495E60DC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D56E080" w14:textId="77777777" w:rsidTr="00FB30EC">
        <w:tc>
          <w:tcPr>
            <w:tcW w:w="5637" w:type="dxa"/>
          </w:tcPr>
          <w:p w14:paraId="2D7E3227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77395E2" w14:textId="77777777" w:rsidTr="00FB30EC">
        <w:trPr>
          <w:trHeight w:val="80"/>
        </w:trPr>
        <w:tc>
          <w:tcPr>
            <w:tcW w:w="5637" w:type="dxa"/>
          </w:tcPr>
          <w:p w14:paraId="68EF82A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3849E3C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05B53479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13AAC93F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19F72DB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3AA15EF5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5BC4AD8D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2342DE2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Typetalk calls welcome</w:t>
      </w:r>
    </w:p>
    <w:p w14:paraId="57524A06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0AEEB4AE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02962B4A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56077293" w14:textId="77777777" w:rsidR="008E72E9" w:rsidRPr="007F4E77" w:rsidRDefault="008E72E9" w:rsidP="008E72E9">
      <w:pPr>
        <w:pStyle w:val="Heading1"/>
        <w:spacing w:after="0"/>
        <w:ind w:left="0"/>
      </w:pPr>
      <w:r w:rsidRPr="007F4E77">
        <w:rPr>
          <w:b w:val="0"/>
        </w:rPr>
        <w:t>Typetalk calls welcome</w:t>
      </w:r>
    </w:p>
    <w:p w14:paraId="76C35030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3DE829AA" w14:textId="77777777" w:rsidR="00EB10B0" w:rsidRDefault="00EB10B0" w:rsidP="00B71FDF">
      <w:pPr>
        <w:rPr>
          <w:rFonts w:ascii="Arial" w:hAnsi="Arial" w:cs="Arial"/>
        </w:rPr>
      </w:pPr>
    </w:p>
    <w:p w14:paraId="0E932BB6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3F00AD80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180CCCD0" w14:textId="77777777" w:rsidR="00D14AB1" w:rsidRDefault="00D14AB1" w:rsidP="00D14AB1">
      <w:pPr>
        <w:rPr>
          <w:rFonts w:ascii="Arial" w:hAnsi="Arial" w:cs="Arial"/>
        </w:rPr>
      </w:pPr>
    </w:p>
    <w:p w14:paraId="3E19FBB7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05DA5F25" w14:textId="69E31C52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>REF</w:t>
      </w:r>
      <w:r w:rsidRPr="00355575">
        <w:rPr>
          <w:rFonts w:ascii="Arial" w:hAnsi="Arial" w:cs="Arial"/>
          <w:b/>
          <w:bCs/>
        </w:rPr>
        <w:t xml:space="preserve">: </w:t>
      </w:r>
      <w:r w:rsidR="00355575" w:rsidRPr="00355575">
        <w:rPr>
          <w:rFonts w:ascii="Arial" w:hAnsi="Arial" w:cs="Arial"/>
          <w:b/>
          <w:bCs/>
        </w:rPr>
        <w:t>FOI 909</w:t>
      </w:r>
    </w:p>
    <w:p w14:paraId="2580C2BE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57BBC49F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5972DA2E" w14:textId="77777777" w:rsidR="00790AC8" w:rsidRPr="00D14AB1" w:rsidRDefault="00790AC8" w:rsidP="00D14AB1">
      <w:pPr>
        <w:rPr>
          <w:rFonts w:ascii="Arial" w:hAnsi="Arial" w:cs="Arial"/>
        </w:rPr>
      </w:pPr>
    </w:p>
    <w:p w14:paraId="26290F6C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0FA57BD9" w14:textId="77777777" w:rsidR="00355575" w:rsidRPr="00355575" w:rsidRDefault="00355575" w:rsidP="00355575">
      <w:pPr>
        <w:rPr>
          <w:rFonts w:ascii="Arial" w:hAnsi="Arial" w:cs="Arial"/>
          <w:color w:val="0B769F"/>
          <w:lang w:val="en-US"/>
        </w:rPr>
      </w:pPr>
    </w:p>
    <w:p w14:paraId="5A8CFEFC" w14:textId="3E57B21A" w:rsidR="00355575" w:rsidRPr="00355575" w:rsidRDefault="00355575" w:rsidP="00355575">
      <w:pPr>
        <w:rPr>
          <w:rFonts w:ascii="Arial" w:hAnsi="Arial" w:cs="Arial"/>
          <w:lang w:val="en-US"/>
        </w:rPr>
      </w:pPr>
      <w:r w:rsidRPr="00355575">
        <w:rPr>
          <w:rFonts w:ascii="Arial" w:hAnsi="Arial" w:cs="Arial"/>
          <w:lang w:val="en-US"/>
        </w:rPr>
        <w:t>Data detailing the average wait times from the point of applying for a Blue Badge to a decision being made on the application each year, going back to 2021 (or as far back as data is available).</w:t>
      </w:r>
    </w:p>
    <w:p w14:paraId="6E1EEA80" w14:textId="77777777" w:rsidR="00355575" w:rsidRPr="00355575" w:rsidRDefault="00355575" w:rsidP="00355575">
      <w:pPr>
        <w:rPr>
          <w:rFonts w:ascii="Arial" w:hAnsi="Arial" w:cs="Arial"/>
          <w:lang w:val="en-US"/>
        </w:rPr>
      </w:pPr>
      <w:r w:rsidRPr="00355575">
        <w:rPr>
          <w:rFonts w:ascii="Arial" w:hAnsi="Arial" w:cs="Arial"/>
          <w:lang w:val="en-US"/>
        </w:rPr>
        <w:t xml:space="preserve"> </w:t>
      </w:r>
    </w:p>
    <w:p w14:paraId="3317325A" w14:textId="6D869346" w:rsidR="00355575" w:rsidRPr="00355575" w:rsidRDefault="00355575" w:rsidP="00355575">
      <w:pPr>
        <w:ind w:left="720"/>
        <w:rPr>
          <w:rFonts w:ascii="Arial" w:hAnsi="Arial" w:cs="Arial"/>
          <w:lang w:val="en-US"/>
        </w:rPr>
      </w:pPr>
      <w:r w:rsidRPr="00355575">
        <w:rPr>
          <w:rFonts w:ascii="Arial" w:hAnsi="Arial" w:cs="Arial"/>
          <w:lang w:val="en-US"/>
        </w:rPr>
        <w:t>• Please indicate which area the case was from within your remit.</w:t>
      </w:r>
    </w:p>
    <w:p w14:paraId="1BF3784B" w14:textId="77777777" w:rsidR="00355575" w:rsidRPr="00355575" w:rsidRDefault="00355575" w:rsidP="00355575">
      <w:pPr>
        <w:ind w:left="720"/>
        <w:rPr>
          <w:rFonts w:ascii="Arial" w:hAnsi="Arial" w:cs="Arial"/>
          <w:lang w:val="en-US"/>
        </w:rPr>
      </w:pPr>
      <w:r w:rsidRPr="00355575">
        <w:rPr>
          <w:rFonts w:ascii="Arial" w:hAnsi="Arial" w:cs="Arial"/>
          <w:lang w:val="en-US"/>
        </w:rPr>
        <w:t xml:space="preserve"> </w:t>
      </w:r>
    </w:p>
    <w:p w14:paraId="665AA7AA" w14:textId="723B9153" w:rsidR="00355575" w:rsidRPr="00355575" w:rsidRDefault="00355575" w:rsidP="00355575">
      <w:pPr>
        <w:ind w:left="720"/>
        <w:rPr>
          <w:rFonts w:ascii="Arial" w:hAnsi="Arial" w:cs="Arial"/>
          <w:lang w:val="en-US"/>
        </w:rPr>
      </w:pPr>
      <w:r w:rsidRPr="00355575">
        <w:rPr>
          <w:rFonts w:ascii="Arial" w:hAnsi="Arial" w:cs="Arial"/>
          <w:lang w:val="en-US"/>
        </w:rPr>
        <w:t>• What have the highest and lowest wait times been in your area over the past five years and where were they?</w:t>
      </w:r>
    </w:p>
    <w:p w14:paraId="3EDF1D78" w14:textId="77777777" w:rsidR="00355575" w:rsidRPr="00355575" w:rsidRDefault="00355575" w:rsidP="00355575">
      <w:pPr>
        <w:ind w:left="720"/>
        <w:rPr>
          <w:rFonts w:ascii="Arial" w:hAnsi="Arial" w:cs="Arial"/>
          <w:lang w:val="en-US"/>
        </w:rPr>
      </w:pPr>
      <w:r w:rsidRPr="00355575">
        <w:rPr>
          <w:rFonts w:ascii="Arial" w:hAnsi="Arial" w:cs="Arial"/>
          <w:lang w:val="en-US"/>
        </w:rPr>
        <w:t xml:space="preserve"> </w:t>
      </w:r>
    </w:p>
    <w:p w14:paraId="107A4FFA" w14:textId="11EFB339" w:rsidR="00355575" w:rsidRPr="00355575" w:rsidRDefault="00355575" w:rsidP="00355575">
      <w:pPr>
        <w:ind w:left="720"/>
        <w:rPr>
          <w:rFonts w:ascii="Arial" w:hAnsi="Arial" w:cs="Arial"/>
          <w:lang w:val="en-US"/>
        </w:rPr>
      </w:pPr>
      <w:r w:rsidRPr="00355575">
        <w:rPr>
          <w:rFonts w:ascii="Arial" w:hAnsi="Arial" w:cs="Arial"/>
          <w:lang w:val="en-US"/>
        </w:rPr>
        <w:t>• Please provide this data in an excel .csv format.</w:t>
      </w:r>
    </w:p>
    <w:p w14:paraId="3F5AD2F5" w14:textId="77777777" w:rsidR="00355575" w:rsidRPr="00355575" w:rsidRDefault="00355575" w:rsidP="00355575">
      <w:pPr>
        <w:ind w:left="720"/>
        <w:rPr>
          <w:rFonts w:ascii="Arial" w:hAnsi="Arial" w:cs="Arial"/>
          <w:lang w:val="en-US"/>
        </w:rPr>
      </w:pPr>
      <w:r w:rsidRPr="00355575">
        <w:rPr>
          <w:rFonts w:ascii="Arial" w:hAnsi="Arial" w:cs="Arial"/>
          <w:lang w:val="en-US"/>
        </w:rPr>
        <w:t xml:space="preserve"> </w:t>
      </w:r>
    </w:p>
    <w:p w14:paraId="648BD5A0" w14:textId="7761A8E0" w:rsidR="00355575" w:rsidRPr="00355575" w:rsidRDefault="00355575" w:rsidP="00355575">
      <w:pPr>
        <w:ind w:left="720"/>
        <w:rPr>
          <w:rFonts w:ascii="Arial" w:hAnsi="Arial" w:cs="Arial"/>
          <w:lang w:val="en-US"/>
        </w:rPr>
      </w:pPr>
      <w:r w:rsidRPr="00355575">
        <w:rPr>
          <w:rFonts w:ascii="Arial" w:hAnsi="Arial" w:cs="Arial"/>
          <w:lang w:val="en-US"/>
        </w:rPr>
        <w:t>• If data cannot be found, please indicate why.</w:t>
      </w:r>
    </w:p>
    <w:p w14:paraId="6488D633" w14:textId="77777777" w:rsidR="00355575" w:rsidRDefault="00355575" w:rsidP="00355575">
      <w:pPr>
        <w:rPr>
          <w:rFonts w:ascii="Arial" w:hAnsi="Arial" w:cs="Arial"/>
          <w:color w:val="0B769F"/>
          <w:lang w:val="en-US"/>
        </w:rPr>
      </w:pPr>
    </w:p>
    <w:p w14:paraId="2012A142" w14:textId="6DAF1E8D" w:rsidR="00355575" w:rsidRPr="00355575" w:rsidRDefault="00355575" w:rsidP="00355575">
      <w:pPr>
        <w:rPr>
          <w:rFonts w:ascii="Arial" w:hAnsi="Arial" w:cs="Arial"/>
          <w:color w:val="0070C0"/>
          <w:lang w:val="en-US"/>
        </w:rPr>
      </w:pPr>
      <w:r w:rsidRPr="00355575">
        <w:rPr>
          <w:rFonts w:ascii="Arial" w:hAnsi="Arial" w:cs="Arial"/>
          <w:color w:val="0070C0"/>
          <w:lang w:val="en-US"/>
        </w:rPr>
        <w:t xml:space="preserve">Please see the attached CSV document in respect of the above matter. </w:t>
      </w:r>
    </w:p>
    <w:p w14:paraId="504A3B23" w14:textId="77777777" w:rsidR="00355575" w:rsidRPr="00355575" w:rsidRDefault="00355575" w:rsidP="00355575">
      <w:pPr>
        <w:rPr>
          <w:rFonts w:ascii="Arial" w:hAnsi="Arial" w:cs="Arial"/>
          <w:color w:val="0070C0"/>
          <w:lang w:val="en-US"/>
        </w:rPr>
      </w:pPr>
    </w:p>
    <w:p w14:paraId="7FD984B3" w14:textId="49EB2C58" w:rsidR="00355575" w:rsidRPr="00355575" w:rsidRDefault="00355575" w:rsidP="00355575">
      <w:pPr>
        <w:rPr>
          <w:rFonts w:ascii="Arial" w:hAnsi="Arial" w:cs="Arial"/>
          <w:color w:val="0070C0"/>
          <w:lang w:val="en-US"/>
        </w:rPr>
      </w:pPr>
      <w:r w:rsidRPr="00355575">
        <w:rPr>
          <w:rFonts w:ascii="Arial" w:hAnsi="Arial" w:cs="Arial"/>
          <w:color w:val="0070C0"/>
          <w:lang w:val="en-US"/>
        </w:rPr>
        <w:t xml:space="preserve">Please Note: </w:t>
      </w:r>
      <w:r w:rsidRPr="00355575">
        <w:rPr>
          <w:rFonts w:ascii="Arial" w:hAnsi="Arial" w:cs="Arial"/>
          <w:color w:val="0070C0"/>
        </w:rPr>
        <w:t>We are unable to break down the information into individual areas as the system used reports across a full data set and cannot be broken down by postcode/town/ward area etc</w:t>
      </w:r>
    </w:p>
    <w:p w14:paraId="3B996030" w14:textId="77777777" w:rsidR="00355575" w:rsidRDefault="00355575" w:rsidP="00355575">
      <w:pPr>
        <w:rPr>
          <w:rFonts w:ascii="Arial" w:hAnsi="Arial" w:cs="Arial"/>
          <w:color w:val="0B769F"/>
          <w:lang w:val="en-US"/>
        </w:rPr>
      </w:pPr>
    </w:p>
    <w:p w14:paraId="0F400EA6" w14:textId="77777777" w:rsidR="00355575" w:rsidRPr="00D14AB1" w:rsidRDefault="00355575" w:rsidP="00355575">
      <w:pPr>
        <w:rPr>
          <w:rFonts w:ascii="Arial" w:hAnsi="Arial" w:cs="Arial"/>
          <w:lang w:val="en-US"/>
        </w:rPr>
      </w:pPr>
    </w:p>
    <w:p w14:paraId="7B8408D6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lastRenderedPageBreak/>
        <w:t>I trust that this information is satisfactory for your purposes, but please do not hesitate to contact me should you have any further queries regarding this matter.</w:t>
      </w:r>
    </w:p>
    <w:p w14:paraId="1353E0FF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13EB55CE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4647780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3ED4AD96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001435CD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2260B8F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73A3A341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67BAFACF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533EFDCE" w14:textId="77777777" w:rsidR="00355575" w:rsidRDefault="00355575" w:rsidP="008A2183">
      <w:pPr>
        <w:rPr>
          <w:rFonts w:ascii="Arial" w:hAnsi="Arial" w:cs="Arial"/>
        </w:rPr>
      </w:pPr>
    </w:p>
    <w:p w14:paraId="0B34BD54" w14:textId="6379D075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01500919" w14:textId="77777777" w:rsidR="00D14AB1" w:rsidRPr="00D14AB1" w:rsidRDefault="00D14AB1" w:rsidP="00D14AB1">
      <w:pPr>
        <w:rPr>
          <w:rFonts w:ascii="Arial" w:hAnsi="Arial" w:cs="Arial"/>
        </w:rPr>
      </w:pPr>
    </w:p>
    <w:p w14:paraId="7679C5CB" w14:textId="329BB7DB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38A5E20D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4EDDE1E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3130BC01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35A93EB7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38D7CFD8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4A4D5162" w14:textId="77777777" w:rsidR="00EB10B0" w:rsidRDefault="00EB10B0" w:rsidP="00D14AB1">
      <w:pPr>
        <w:rPr>
          <w:rFonts w:ascii="Arial" w:hAnsi="Arial" w:cs="Arial"/>
        </w:rPr>
      </w:pPr>
    </w:p>
    <w:p w14:paraId="1337F41F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24382" w14:textId="77777777" w:rsidR="00B533D8" w:rsidRDefault="00B533D8">
      <w:r>
        <w:separator/>
      </w:r>
    </w:p>
  </w:endnote>
  <w:endnote w:type="continuationSeparator" w:id="0">
    <w:p w14:paraId="13FC0147" w14:textId="77777777" w:rsidR="00B533D8" w:rsidRDefault="00B53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4CA1F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C6BCA" w14:textId="77777777" w:rsidR="00DC5390" w:rsidRDefault="00B533D8">
    <w:pPr>
      <w:pStyle w:val="Footer"/>
      <w:ind w:hanging="851"/>
    </w:pPr>
    <w:r>
      <w:pict w14:anchorId="5F0E83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1F4EC" w14:textId="77777777" w:rsidR="00DC5390" w:rsidRDefault="00B533D8">
    <w:pPr>
      <w:pStyle w:val="Footer"/>
      <w:ind w:hanging="851"/>
    </w:pPr>
    <w:r>
      <w:pict w14:anchorId="357989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C4897" w14:textId="77777777" w:rsidR="00B533D8" w:rsidRDefault="00B533D8">
      <w:r>
        <w:separator/>
      </w:r>
    </w:p>
  </w:footnote>
  <w:footnote w:type="continuationSeparator" w:id="0">
    <w:p w14:paraId="3AC64EE9" w14:textId="77777777" w:rsidR="00B533D8" w:rsidRDefault="00B533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FDE0D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58DD8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09C01" w14:textId="77777777" w:rsidR="00DC5390" w:rsidRDefault="00B533D8">
    <w:pPr>
      <w:pStyle w:val="Header"/>
      <w:ind w:hanging="851"/>
    </w:pPr>
    <w:r>
      <w:rPr>
        <w:noProof/>
      </w:rPr>
      <w:pict w14:anchorId="4ADDAE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73FD9665" w14:textId="77777777" w:rsidR="00FB30EC" w:rsidRDefault="00FB30EC">
    <w:pPr>
      <w:pStyle w:val="Header"/>
      <w:ind w:hanging="851"/>
    </w:pPr>
  </w:p>
  <w:p w14:paraId="627F9E32" w14:textId="77777777" w:rsidR="00FB30EC" w:rsidRDefault="00FB30EC">
    <w:pPr>
      <w:pStyle w:val="Header"/>
      <w:ind w:hanging="851"/>
    </w:pPr>
  </w:p>
  <w:p w14:paraId="54E4C798" w14:textId="77777777" w:rsidR="00FB30EC" w:rsidRDefault="00FB30EC">
    <w:pPr>
      <w:pStyle w:val="Header"/>
      <w:ind w:hanging="851"/>
    </w:pPr>
  </w:p>
  <w:p w14:paraId="67C9ED7B" w14:textId="77777777" w:rsidR="00FB30EC" w:rsidRDefault="00FB30EC">
    <w:pPr>
      <w:pStyle w:val="Header"/>
      <w:ind w:hanging="851"/>
    </w:pPr>
  </w:p>
  <w:p w14:paraId="48A86AAA" w14:textId="77777777" w:rsidR="00FB30EC" w:rsidRDefault="00FB30EC">
    <w:pPr>
      <w:pStyle w:val="Header"/>
      <w:ind w:hanging="851"/>
    </w:pPr>
  </w:p>
  <w:p w14:paraId="0010D394" w14:textId="77777777" w:rsidR="00FB30EC" w:rsidRDefault="00FB30EC">
    <w:pPr>
      <w:pStyle w:val="Header"/>
      <w:ind w:hanging="851"/>
    </w:pPr>
  </w:p>
  <w:p w14:paraId="209183BF" w14:textId="77777777" w:rsidR="00FB30EC" w:rsidRDefault="00FB30EC">
    <w:pPr>
      <w:pStyle w:val="Header"/>
      <w:ind w:hanging="851"/>
    </w:pPr>
  </w:p>
  <w:p w14:paraId="09780BF6" w14:textId="77777777" w:rsidR="00FB30EC" w:rsidRDefault="00FB30EC">
    <w:pPr>
      <w:pStyle w:val="Header"/>
      <w:ind w:hanging="851"/>
    </w:pPr>
  </w:p>
  <w:p w14:paraId="5D6F87C0" w14:textId="77777777" w:rsidR="00FB30EC" w:rsidRDefault="00FB30EC">
    <w:pPr>
      <w:pStyle w:val="Header"/>
      <w:ind w:hanging="851"/>
    </w:pPr>
  </w:p>
  <w:p w14:paraId="1AB7B11C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351737">
    <w:abstractNumId w:val="1"/>
  </w:num>
  <w:num w:numId="2" w16cid:durableId="399864656">
    <w:abstractNumId w:val="2"/>
  </w:num>
  <w:num w:numId="3" w16cid:durableId="638877165">
    <w:abstractNumId w:val="3"/>
  </w:num>
  <w:num w:numId="4" w16cid:durableId="1332828139">
    <w:abstractNumId w:val="5"/>
  </w:num>
  <w:num w:numId="5" w16cid:durableId="583690887">
    <w:abstractNumId w:val="0"/>
  </w:num>
  <w:num w:numId="6" w16cid:durableId="3125616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5557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5E0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3735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33D8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D6135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50A2C7"/>
  <w15:chartTrackingRefBased/>
  <w15:docId w15:val="{12D16CF3-9A4A-4B5C-B5D7-9DA28B488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/>
    <DestructionDate xmlns="b4a98738-7c1f-4a95-b438-aad0bde32e5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7F7F769-BDE2-4ACA-9235-1BCD33D47E63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2582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3</cp:revision>
  <dcterms:created xsi:type="dcterms:W3CDTF">2026-08-27T14:30:00Z</dcterms:created>
  <dcterms:modified xsi:type="dcterms:W3CDTF">2026-08-28T13:17:00Z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