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52092EE0" w14:textId="77777777" w:rsidTr="00FB30EC">
        <w:tblPrEx>
          <w:tblCellMar>
            <w:top w:w="0" w:type="dxa"/>
            <w:bottom w:w="0" w:type="dxa"/>
          </w:tblCellMar>
        </w:tblPrEx>
        <w:tc>
          <w:tcPr>
            <w:tcW w:w="5637" w:type="dxa"/>
          </w:tcPr>
          <w:p w14:paraId="16BFAAD3" w14:textId="77777777" w:rsidR="00FB30EC" w:rsidRPr="00D31651" w:rsidRDefault="00FB30EC" w:rsidP="00FB30EC">
            <w:pPr>
              <w:pStyle w:val="Header"/>
              <w:tabs>
                <w:tab w:val="left" w:pos="720"/>
              </w:tabs>
              <w:rPr>
                <w:rFonts w:ascii="Arial" w:hAnsi="Arial" w:cs="Arial"/>
              </w:rPr>
            </w:pPr>
          </w:p>
        </w:tc>
      </w:tr>
      <w:tr w:rsidR="00FB30EC" w:rsidRPr="00D31651" w14:paraId="72ED7276" w14:textId="77777777" w:rsidTr="00FB30EC">
        <w:tblPrEx>
          <w:tblCellMar>
            <w:top w:w="0" w:type="dxa"/>
            <w:bottom w:w="0" w:type="dxa"/>
          </w:tblCellMar>
        </w:tblPrEx>
        <w:tc>
          <w:tcPr>
            <w:tcW w:w="5637" w:type="dxa"/>
          </w:tcPr>
          <w:p w14:paraId="4558397E"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64A262C0"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44B340A2"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2BC35B5F"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00952129" w14:textId="77777777" w:rsidR="00FB30EC" w:rsidRDefault="00FB30EC" w:rsidP="00FB30EC">
            <w:pPr>
              <w:pStyle w:val="Header"/>
              <w:tabs>
                <w:tab w:val="left" w:pos="720"/>
              </w:tabs>
              <w:rPr>
                <w:rFonts w:ascii="Arial" w:hAnsi="Arial" w:cs="Arial"/>
                <w:sz w:val="20"/>
                <w:szCs w:val="20"/>
              </w:rPr>
            </w:pPr>
          </w:p>
          <w:p w14:paraId="7425C69B" w14:textId="77777777" w:rsidR="00FB30EC" w:rsidRPr="00D31651" w:rsidRDefault="00FB30EC" w:rsidP="00FB30EC">
            <w:pPr>
              <w:pStyle w:val="Header"/>
              <w:tabs>
                <w:tab w:val="left" w:pos="720"/>
              </w:tabs>
              <w:rPr>
                <w:rFonts w:ascii="Arial" w:hAnsi="Arial" w:cs="Arial"/>
                <w:sz w:val="20"/>
                <w:szCs w:val="20"/>
              </w:rPr>
            </w:pPr>
          </w:p>
          <w:p w14:paraId="684128A9" w14:textId="273FCB41"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013688">
              <w:rPr>
                <w:rFonts w:ascii="Arial" w:hAnsi="Arial" w:cs="Arial"/>
              </w:rPr>
              <w:t>05/08/2026</w:t>
            </w:r>
          </w:p>
          <w:p w14:paraId="26C1C69E" w14:textId="77777777" w:rsidR="00FB30EC" w:rsidRPr="00D31651" w:rsidRDefault="00FB30EC" w:rsidP="00FB30EC">
            <w:pPr>
              <w:pStyle w:val="Header"/>
              <w:tabs>
                <w:tab w:val="left" w:pos="720"/>
              </w:tabs>
              <w:rPr>
                <w:rFonts w:ascii="Arial" w:hAnsi="Arial" w:cs="Arial"/>
              </w:rPr>
            </w:pPr>
          </w:p>
        </w:tc>
      </w:tr>
      <w:tr w:rsidR="00FB30EC" w:rsidRPr="00D31651" w14:paraId="1B2954E4" w14:textId="77777777" w:rsidTr="00FB30EC">
        <w:tblPrEx>
          <w:tblCellMar>
            <w:top w:w="0" w:type="dxa"/>
            <w:bottom w:w="0" w:type="dxa"/>
          </w:tblCellMar>
        </w:tblPrEx>
        <w:tc>
          <w:tcPr>
            <w:tcW w:w="5637" w:type="dxa"/>
          </w:tcPr>
          <w:p w14:paraId="1A4D1B9F" w14:textId="77777777" w:rsidR="00FB30EC" w:rsidRPr="00D31651" w:rsidRDefault="00FB30EC" w:rsidP="00FB30EC">
            <w:pPr>
              <w:tabs>
                <w:tab w:val="left" w:pos="1350"/>
              </w:tabs>
              <w:rPr>
                <w:rFonts w:ascii="Arial" w:hAnsi="Arial" w:cs="Arial"/>
                <w:szCs w:val="20"/>
              </w:rPr>
            </w:pPr>
          </w:p>
        </w:tc>
      </w:tr>
      <w:tr w:rsidR="00FB30EC" w:rsidRPr="00D31651" w14:paraId="7583D9BC" w14:textId="77777777" w:rsidTr="00FB30EC">
        <w:tblPrEx>
          <w:tblCellMar>
            <w:top w:w="0" w:type="dxa"/>
            <w:bottom w:w="0" w:type="dxa"/>
          </w:tblCellMar>
        </w:tblPrEx>
        <w:tc>
          <w:tcPr>
            <w:tcW w:w="5637" w:type="dxa"/>
          </w:tcPr>
          <w:p w14:paraId="1BAA762A" w14:textId="77777777" w:rsidR="00FB30EC" w:rsidRPr="00D31651" w:rsidRDefault="00FB30EC" w:rsidP="00FB30EC">
            <w:pPr>
              <w:tabs>
                <w:tab w:val="left" w:pos="1350"/>
              </w:tabs>
              <w:rPr>
                <w:rFonts w:ascii="Arial" w:hAnsi="Arial" w:cs="Arial"/>
                <w:szCs w:val="20"/>
              </w:rPr>
            </w:pPr>
          </w:p>
        </w:tc>
      </w:tr>
      <w:tr w:rsidR="00FB30EC" w:rsidRPr="00D31651" w14:paraId="15971D02" w14:textId="77777777" w:rsidTr="00FB30EC">
        <w:tblPrEx>
          <w:tblCellMar>
            <w:top w:w="0" w:type="dxa"/>
            <w:bottom w:w="0" w:type="dxa"/>
          </w:tblCellMar>
        </w:tblPrEx>
        <w:tc>
          <w:tcPr>
            <w:tcW w:w="5637" w:type="dxa"/>
          </w:tcPr>
          <w:p w14:paraId="5E44EF24" w14:textId="77777777" w:rsidR="00FB30EC" w:rsidRPr="00D31651" w:rsidRDefault="00FB30EC" w:rsidP="00FB30EC">
            <w:pPr>
              <w:tabs>
                <w:tab w:val="left" w:pos="1350"/>
              </w:tabs>
              <w:rPr>
                <w:rFonts w:ascii="Arial" w:hAnsi="Arial" w:cs="Arial"/>
                <w:szCs w:val="20"/>
              </w:rPr>
            </w:pPr>
          </w:p>
        </w:tc>
      </w:tr>
      <w:tr w:rsidR="00FB30EC" w:rsidRPr="00D31651" w14:paraId="07B65535" w14:textId="77777777" w:rsidTr="00FB30EC">
        <w:tblPrEx>
          <w:tblCellMar>
            <w:top w:w="0" w:type="dxa"/>
            <w:bottom w:w="0" w:type="dxa"/>
          </w:tblCellMar>
        </w:tblPrEx>
        <w:tc>
          <w:tcPr>
            <w:tcW w:w="5637" w:type="dxa"/>
          </w:tcPr>
          <w:p w14:paraId="6140A2E7" w14:textId="77777777" w:rsidR="00FB30EC" w:rsidRPr="00D31651" w:rsidRDefault="00FB30EC" w:rsidP="00FB30EC">
            <w:pPr>
              <w:tabs>
                <w:tab w:val="left" w:pos="1350"/>
              </w:tabs>
              <w:rPr>
                <w:rFonts w:ascii="Arial" w:hAnsi="Arial" w:cs="Arial"/>
                <w:szCs w:val="20"/>
              </w:rPr>
            </w:pPr>
          </w:p>
        </w:tc>
      </w:tr>
      <w:tr w:rsidR="00FB30EC" w:rsidRPr="00D31651" w14:paraId="18BBFF2B" w14:textId="77777777" w:rsidTr="00FB30EC">
        <w:tblPrEx>
          <w:tblCellMar>
            <w:top w:w="0" w:type="dxa"/>
            <w:bottom w:w="0" w:type="dxa"/>
          </w:tblCellMar>
        </w:tblPrEx>
        <w:tc>
          <w:tcPr>
            <w:tcW w:w="5637" w:type="dxa"/>
          </w:tcPr>
          <w:p w14:paraId="78EF8B32" w14:textId="77777777" w:rsidR="00FB30EC" w:rsidRPr="00D31651" w:rsidRDefault="00FB30EC" w:rsidP="00FB30EC">
            <w:pPr>
              <w:tabs>
                <w:tab w:val="left" w:pos="1350"/>
              </w:tabs>
              <w:rPr>
                <w:rFonts w:ascii="Arial" w:hAnsi="Arial" w:cs="Arial"/>
                <w:szCs w:val="20"/>
              </w:rPr>
            </w:pPr>
          </w:p>
        </w:tc>
      </w:tr>
      <w:tr w:rsidR="00FB30EC" w:rsidRPr="00D31651" w14:paraId="413BAEED" w14:textId="77777777" w:rsidTr="00FB30EC">
        <w:tblPrEx>
          <w:tblCellMar>
            <w:top w:w="0" w:type="dxa"/>
            <w:bottom w:w="0" w:type="dxa"/>
          </w:tblCellMar>
        </w:tblPrEx>
        <w:trPr>
          <w:trHeight w:val="80"/>
        </w:trPr>
        <w:tc>
          <w:tcPr>
            <w:tcW w:w="5637" w:type="dxa"/>
          </w:tcPr>
          <w:p w14:paraId="7F38CDCA" w14:textId="77777777" w:rsidR="00FB30EC" w:rsidRPr="00D31651" w:rsidRDefault="00FB30EC" w:rsidP="00FB30EC">
            <w:pPr>
              <w:tabs>
                <w:tab w:val="left" w:pos="1350"/>
              </w:tabs>
              <w:rPr>
                <w:rFonts w:ascii="Arial" w:hAnsi="Arial" w:cs="Arial"/>
                <w:szCs w:val="20"/>
              </w:rPr>
            </w:pPr>
          </w:p>
        </w:tc>
      </w:tr>
    </w:tbl>
    <w:p w14:paraId="29B28D58"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41E53B3D" w14:textId="77777777" w:rsidR="008E72E9" w:rsidRPr="007F4E77" w:rsidRDefault="00A8372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121E7DF0"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36D20D72"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335A9D2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364C2A6D"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23046D18"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7BD9EEDB" w14:textId="77777777" w:rsidR="008E72E9" w:rsidRPr="007F4E77" w:rsidRDefault="008E72E9" w:rsidP="008E72E9">
      <w:pPr>
        <w:pStyle w:val="Heading1"/>
        <w:spacing w:after="0"/>
        <w:ind w:left="0"/>
        <w:rPr>
          <w:b w:val="0"/>
        </w:rPr>
      </w:pPr>
      <w:r w:rsidRPr="007F4E77">
        <w:rPr>
          <w:b w:val="0"/>
        </w:rPr>
        <w:t>Contact: Senior Information Governance Officer</w:t>
      </w:r>
    </w:p>
    <w:p w14:paraId="72AD5026" w14:textId="77777777" w:rsidR="008E72E9" w:rsidRPr="007F4E77" w:rsidRDefault="008E72E9" w:rsidP="008E72E9">
      <w:pPr>
        <w:pStyle w:val="Heading1"/>
        <w:spacing w:after="0"/>
        <w:ind w:left="0"/>
        <w:rPr>
          <w:b w:val="0"/>
        </w:rPr>
      </w:pPr>
      <w:r w:rsidRPr="007F4E77">
        <w:rPr>
          <w:b w:val="0"/>
        </w:rPr>
        <w:t>T 01924 306112</w:t>
      </w:r>
    </w:p>
    <w:p w14:paraId="7DE8C719"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662B0FAD"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1D055AF5"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717F2D30" w14:textId="77777777" w:rsidR="00EB10B0" w:rsidRDefault="00EB10B0" w:rsidP="00B71FDF">
      <w:pPr>
        <w:rPr>
          <w:rFonts w:ascii="Arial" w:hAnsi="Arial" w:cs="Arial"/>
        </w:rPr>
      </w:pPr>
    </w:p>
    <w:p w14:paraId="36F56F84" w14:textId="77777777" w:rsidR="00EB10B0" w:rsidRDefault="00EB10B0" w:rsidP="0066165C">
      <w:pPr>
        <w:ind w:left="567"/>
        <w:rPr>
          <w:rFonts w:ascii="Arial" w:hAnsi="Arial" w:cs="Arial"/>
        </w:rPr>
      </w:pPr>
    </w:p>
    <w:p w14:paraId="00C3F625"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78C69F16" w14:textId="77777777" w:rsidR="00D14AB1" w:rsidRDefault="00D14AB1" w:rsidP="00D14AB1">
      <w:pPr>
        <w:rPr>
          <w:rFonts w:ascii="Arial" w:hAnsi="Arial" w:cs="Arial"/>
        </w:rPr>
      </w:pPr>
    </w:p>
    <w:p w14:paraId="76D2114A"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73EE4AD3" w14:textId="77777777" w:rsidR="00FB182E" w:rsidRPr="00FB182E" w:rsidRDefault="00FB182E" w:rsidP="00FB182E">
      <w:pPr>
        <w:rPr>
          <w:rFonts w:ascii="Arial" w:hAnsi="Arial" w:cs="Arial"/>
          <w:b/>
          <w:bCs/>
        </w:rPr>
      </w:pPr>
      <w:r w:rsidRPr="00FB182E">
        <w:rPr>
          <w:rFonts w:ascii="Arial" w:hAnsi="Arial" w:cs="Arial"/>
          <w:b/>
          <w:bCs/>
        </w:rPr>
        <w:t xml:space="preserve">REF: </w:t>
      </w:r>
      <w:r w:rsidR="00174E7F" w:rsidRPr="00174E7F">
        <w:rPr>
          <w:rFonts w:ascii="Arial" w:hAnsi="Arial" w:cs="Arial"/>
          <w:b/>
          <w:bCs/>
        </w:rPr>
        <w:t>FOI 881</w:t>
      </w:r>
    </w:p>
    <w:p w14:paraId="17B9861A" w14:textId="77777777" w:rsidR="00D14AB1" w:rsidRPr="00D14AB1" w:rsidRDefault="00D14AB1" w:rsidP="00D14AB1">
      <w:pPr>
        <w:rPr>
          <w:rFonts w:ascii="Arial" w:hAnsi="Arial" w:cs="Arial"/>
          <w:b/>
          <w:bCs/>
        </w:rPr>
      </w:pPr>
    </w:p>
    <w:p w14:paraId="435A5A41"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7C453C09" w14:textId="77777777" w:rsidR="00790AC8" w:rsidRPr="00D14AB1" w:rsidRDefault="00790AC8" w:rsidP="00D14AB1">
      <w:pPr>
        <w:rPr>
          <w:rFonts w:ascii="Arial" w:hAnsi="Arial" w:cs="Arial"/>
        </w:rPr>
      </w:pPr>
    </w:p>
    <w:p w14:paraId="071D2FF7"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05C5D29A" w14:textId="77777777" w:rsidR="00174E7F" w:rsidRDefault="00174E7F" w:rsidP="00174E7F">
      <w:pPr>
        <w:rPr>
          <w:rFonts w:ascii="Arial" w:hAnsi="Arial" w:cs="Arial"/>
        </w:rPr>
      </w:pPr>
    </w:p>
    <w:p w14:paraId="112D1672" w14:textId="77777777" w:rsidR="00174E7F" w:rsidRPr="00174E7F" w:rsidRDefault="00174E7F" w:rsidP="00174E7F">
      <w:pPr>
        <w:rPr>
          <w:rFonts w:ascii="Arial" w:hAnsi="Arial" w:cs="Arial"/>
        </w:rPr>
      </w:pPr>
      <w:r w:rsidRPr="00174E7F">
        <w:rPr>
          <w:rFonts w:ascii="Arial" w:hAnsi="Arial" w:cs="Arial"/>
        </w:rPr>
        <w:t>Please kindly provide to me records of any declarations either made, or contemplated, under section 255 of the Housing Act 2004 (HMO Declarations where sole use is uncertain but significant use is clear), including details of the property and its present use at the relevant time, grounds for (or circumstances of) the doubt or uncertainty as to the non-satisfaction of the sole use condition and rationale for contemplating, making, or not making the declaration.</w:t>
      </w:r>
    </w:p>
    <w:p w14:paraId="09C2C53F" w14:textId="77777777" w:rsidR="00D14AB1" w:rsidRDefault="00D14AB1" w:rsidP="00D14AB1">
      <w:pPr>
        <w:rPr>
          <w:rFonts w:ascii="Arial" w:hAnsi="Arial" w:cs="Arial"/>
          <w:lang w:val="en-US"/>
        </w:rPr>
      </w:pPr>
    </w:p>
    <w:p w14:paraId="1015AD59" w14:textId="77777777" w:rsidR="00174E7F" w:rsidRPr="00174E7F" w:rsidRDefault="00174E7F" w:rsidP="00174E7F">
      <w:pPr>
        <w:rPr>
          <w:rFonts w:ascii="Arial" w:hAnsi="Arial" w:cs="Arial"/>
          <w:lang w:val="en-US"/>
        </w:rPr>
      </w:pPr>
      <w:r w:rsidRPr="00174E7F">
        <w:rPr>
          <w:rFonts w:ascii="Arial" w:hAnsi="Arial" w:cs="Arial"/>
          <w:lang w:val="en-US"/>
        </w:rPr>
        <w:t>Please provide:</w:t>
      </w:r>
    </w:p>
    <w:p w14:paraId="2AA7F04C" w14:textId="77777777" w:rsidR="00174E7F" w:rsidRPr="00174E7F" w:rsidRDefault="00174E7F" w:rsidP="00174E7F">
      <w:pPr>
        <w:rPr>
          <w:rFonts w:ascii="Arial" w:hAnsi="Arial" w:cs="Arial"/>
          <w:lang w:val="en-US"/>
        </w:rPr>
      </w:pPr>
    </w:p>
    <w:p w14:paraId="07BA5999" w14:textId="77777777" w:rsidR="00174E7F" w:rsidRDefault="00174E7F" w:rsidP="00174E7F">
      <w:pPr>
        <w:numPr>
          <w:ilvl w:val="0"/>
          <w:numId w:val="7"/>
        </w:numPr>
        <w:rPr>
          <w:rFonts w:ascii="Arial" w:hAnsi="Arial" w:cs="Arial"/>
          <w:lang w:val="en-US"/>
        </w:rPr>
      </w:pPr>
      <w:r w:rsidRPr="00174E7F">
        <w:rPr>
          <w:rFonts w:ascii="Arial" w:hAnsi="Arial" w:cs="Arial"/>
          <w:lang w:val="en-US"/>
        </w:rPr>
        <w:t>The total number of such declarations made, or contemplated, since commencement of the Housing Act 2004 or relevant provisions thereof, and</w:t>
      </w:r>
    </w:p>
    <w:p w14:paraId="130BE8B9" w14:textId="77777777" w:rsidR="00174E7F" w:rsidRDefault="00174E7F" w:rsidP="00174E7F">
      <w:pPr>
        <w:ind w:left="720"/>
        <w:rPr>
          <w:rFonts w:ascii="Arial" w:hAnsi="Arial" w:cs="Arial"/>
          <w:lang w:val="en-US"/>
        </w:rPr>
      </w:pPr>
    </w:p>
    <w:p w14:paraId="4AEBC624" w14:textId="77777777" w:rsidR="00174E7F" w:rsidRPr="00174E7F" w:rsidRDefault="00174E7F" w:rsidP="00174E7F">
      <w:pPr>
        <w:numPr>
          <w:ilvl w:val="1"/>
          <w:numId w:val="7"/>
        </w:numPr>
        <w:rPr>
          <w:rFonts w:ascii="Arial" w:hAnsi="Arial" w:cs="Arial"/>
          <w:color w:val="0070C0"/>
          <w:lang w:val="en-US"/>
        </w:rPr>
      </w:pPr>
      <w:r w:rsidRPr="00174E7F">
        <w:rPr>
          <w:rFonts w:ascii="Arial" w:hAnsi="Arial" w:cs="Arial"/>
          <w:color w:val="0070C0"/>
          <w:lang w:val="en-US"/>
        </w:rPr>
        <w:t>1</w:t>
      </w:r>
    </w:p>
    <w:p w14:paraId="521D311D" w14:textId="77777777" w:rsidR="00174E7F" w:rsidRPr="00174E7F" w:rsidRDefault="00174E7F" w:rsidP="00174E7F">
      <w:pPr>
        <w:rPr>
          <w:rFonts w:ascii="Arial" w:hAnsi="Arial" w:cs="Arial"/>
          <w:lang w:val="en-US"/>
        </w:rPr>
      </w:pPr>
    </w:p>
    <w:p w14:paraId="44F1FDCD" w14:textId="77777777" w:rsidR="00174E7F" w:rsidRDefault="00174E7F" w:rsidP="00174E7F">
      <w:pPr>
        <w:numPr>
          <w:ilvl w:val="0"/>
          <w:numId w:val="7"/>
        </w:numPr>
        <w:rPr>
          <w:rFonts w:ascii="Arial" w:hAnsi="Arial" w:cs="Arial"/>
          <w:lang w:val="en-US"/>
        </w:rPr>
      </w:pPr>
      <w:r w:rsidRPr="00174E7F">
        <w:rPr>
          <w:rFonts w:ascii="Arial" w:hAnsi="Arial" w:cs="Arial"/>
          <w:lang w:val="en-US"/>
        </w:rPr>
        <w:t>Full details, as requested above, of the 3 most recent such declarations on record.</w:t>
      </w:r>
    </w:p>
    <w:p w14:paraId="12A27A44" w14:textId="77777777" w:rsidR="00174E7F" w:rsidRDefault="00174E7F" w:rsidP="00174E7F">
      <w:pPr>
        <w:ind w:left="720"/>
        <w:rPr>
          <w:rFonts w:ascii="Arial" w:hAnsi="Arial" w:cs="Arial"/>
          <w:lang w:val="en-US"/>
        </w:rPr>
      </w:pPr>
    </w:p>
    <w:p w14:paraId="7E393F8B" w14:textId="77777777" w:rsidR="00174E7F" w:rsidRPr="00174E7F" w:rsidRDefault="00174E7F" w:rsidP="00174E7F">
      <w:pPr>
        <w:numPr>
          <w:ilvl w:val="1"/>
          <w:numId w:val="7"/>
        </w:numPr>
        <w:rPr>
          <w:rFonts w:ascii="Arial" w:hAnsi="Arial" w:cs="Arial"/>
          <w:color w:val="0070C0"/>
          <w:lang w:val="en-US"/>
        </w:rPr>
      </w:pPr>
      <w:r w:rsidRPr="00174E7F">
        <w:rPr>
          <w:rFonts w:ascii="Arial" w:hAnsi="Arial" w:cs="Arial"/>
          <w:color w:val="0070C0"/>
          <w:lang w:val="en-US"/>
        </w:rPr>
        <w:t>November 2019 - Black Swan Hotel, 147-149 Westgate, Wakefield</w:t>
      </w:r>
    </w:p>
    <w:p w14:paraId="7547A437" w14:textId="77777777" w:rsidR="00174E7F" w:rsidRPr="00D14AB1" w:rsidRDefault="00174E7F" w:rsidP="00D14AB1">
      <w:pPr>
        <w:rPr>
          <w:rFonts w:ascii="Arial" w:hAnsi="Arial" w:cs="Arial"/>
          <w:lang w:val="en-US"/>
        </w:rPr>
      </w:pPr>
    </w:p>
    <w:p w14:paraId="5873C166" w14:textId="77777777" w:rsidR="00174E7F" w:rsidRDefault="00174E7F" w:rsidP="00D14AB1">
      <w:pPr>
        <w:rPr>
          <w:rFonts w:ascii="Arial" w:hAnsi="Arial" w:cs="Arial"/>
          <w:lang w:val="en-US"/>
        </w:rPr>
      </w:pPr>
    </w:p>
    <w:p w14:paraId="6BCF43CA" w14:textId="77777777" w:rsidR="00D14AB1" w:rsidRDefault="00D14AB1" w:rsidP="00D14AB1">
      <w:pPr>
        <w:rPr>
          <w:rFonts w:ascii="Arial" w:hAnsi="Arial" w:cs="Arial"/>
          <w:lang w:val="en-US"/>
        </w:rPr>
      </w:pPr>
      <w:r w:rsidRPr="00D14AB1">
        <w:rPr>
          <w:rFonts w:ascii="Arial" w:hAnsi="Arial" w:cs="Arial"/>
          <w:lang w:val="en-US"/>
        </w:rPr>
        <w:lastRenderedPageBreak/>
        <w:t>I trust that this information is satisfactory for your purposes, but please do not hesitate to contact me should you have any further queries regarding this matter.</w:t>
      </w:r>
    </w:p>
    <w:p w14:paraId="09687F24" w14:textId="77777777" w:rsidR="007F7331" w:rsidRDefault="007F7331" w:rsidP="00D14AB1">
      <w:pPr>
        <w:rPr>
          <w:rFonts w:ascii="Arial" w:hAnsi="Arial" w:cs="Arial"/>
          <w:lang w:val="en-US"/>
        </w:rPr>
      </w:pPr>
    </w:p>
    <w:p w14:paraId="08E24B25"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6C696D5B" w14:textId="77777777" w:rsidR="0026495B" w:rsidRPr="0026495B" w:rsidRDefault="0026495B" w:rsidP="0026495B">
      <w:pPr>
        <w:rPr>
          <w:rFonts w:ascii="Arial" w:hAnsi="Arial" w:cs="Arial"/>
        </w:rPr>
      </w:pPr>
      <w:r w:rsidRPr="0026495B">
        <w:rPr>
          <w:rFonts w:ascii="Arial" w:hAnsi="Arial" w:cs="Arial"/>
        </w:rPr>
        <w:t> </w:t>
      </w:r>
    </w:p>
    <w:p w14:paraId="23952EA0"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2D2A7FA0" w14:textId="77777777" w:rsidR="0026495B" w:rsidRPr="0026495B" w:rsidRDefault="0026495B" w:rsidP="0026495B">
      <w:pPr>
        <w:rPr>
          <w:rFonts w:ascii="Arial" w:hAnsi="Arial" w:cs="Arial"/>
        </w:rPr>
      </w:pPr>
      <w:r w:rsidRPr="0026495B">
        <w:rPr>
          <w:rFonts w:ascii="Arial" w:hAnsi="Arial" w:cs="Arial"/>
        </w:rPr>
        <w:t>Wakefield One, Wakefield,  </w:t>
      </w:r>
    </w:p>
    <w:p w14:paraId="526EEC40" w14:textId="77777777" w:rsidR="0026495B" w:rsidRPr="0026495B" w:rsidRDefault="0026495B" w:rsidP="0026495B">
      <w:pPr>
        <w:rPr>
          <w:rFonts w:ascii="Arial" w:hAnsi="Arial" w:cs="Arial"/>
        </w:rPr>
      </w:pPr>
      <w:r w:rsidRPr="0026495B">
        <w:rPr>
          <w:rFonts w:ascii="Arial" w:hAnsi="Arial" w:cs="Arial"/>
        </w:rPr>
        <w:t>West Yorkshire  </w:t>
      </w:r>
    </w:p>
    <w:p w14:paraId="046A25E6" w14:textId="77777777" w:rsidR="0026495B" w:rsidRPr="0026495B" w:rsidRDefault="0026495B" w:rsidP="0026495B">
      <w:pPr>
        <w:rPr>
          <w:rFonts w:ascii="Arial" w:hAnsi="Arial" w:cs="Arial"/>
        </w:rPr>
      </w:pPr>
      <w:r w:rsidRPr="0026495B">
        <w:rPr>
          <w:rFonts w:ascii="Arial" w:hAnsi="Arial" w:cs="Arial"/>
        </w:rPr>
        <w:t>WF1 2EB </w:t>
      </w:r>
    </w:p>
    <w:p w14:paraId="773CA971" w14:textId="77777777" w:rsidR="007F7331" w:rsidRPr="00D14AB1" w:rsidRDefault="007F7331" w:rsidP="00D14AB1">
      <w:pPr>
        <w:rPr>
          <w:rFonts w:ascii="Arial" w:hAnsi="Arial" w:cs="Arial"/>
          <w:lang w:val="en-US"/>
        </w:rPr>
      </w:pPr>
    </w:p>
    <w:p w14:paraId="6D3D396D" w14:textId="77777777" w:rsidR="00174E7F" w:rsidRDefault="00174E7F" w:rsidP="008A2183">
      <w:pPr>
        <w:rPr>
          <w:rFonts w:ascii="Arial" w:hAnsi="Arial" w:cs="Arial"/>
        </w:rPr>
      </w:pPr>
    </w:p>
    <w:p w14:paraId="60D101A8" w14:textId="77777777" w:rsidR="008A2183" w:rsidRPr="008A2183" w:rsidRDefault="008A2183" w:rsidP="008A2183">
      <w:pPr>
        <w:rPr>
          <w:rFonts w:ascii="Arial" w:hAnsi="Arial" w:cs="Arial"/>
        </w:rPr>
      </w:pPr>
      <w:r w:rsidRPr="008A2183">
        <w:rPr>
          <w:rFonts w:ascii="Arial" w:hAnsi="Arial" w:cs="Arial"/>
        </w:rPr>
        <w:t>Yours faithfully, </w:t>
      </w:r>
    </w:p>
    <w:p w14:paraId="4D397BFF" w14:textId="77777777" w:rsidR="00D14AB1" w:rsidRPr="00D14AB1" w:rsidRDefault="00D14AB1" w:rsidP="00D14AB1">
      <w:pPr>
        <w:rPr>
          <w:rFonts w:ascii="Arial" w:hAnsi="Arial" w:cs="Arial"/>
        </w:rPr>
      </w:pPr>
    </w:p>
    <w:p w14:paraId="3156CA0B" w14:textId="77777777" w:rsidR="00D14AB1" w:rsidRPr="00D14AB1" w:rsidRDefault="00D14AB1" w:rsidP="00D14AB1">
      <w:pPr>
        <w:rPr>
          <w:rFonts w:ascii="Arial" w:hAnsi="Arial" w:cs="Arial"/>
        </w:rPr>
      </w:pPr>
      <w:r w:rsidRPr="00D14AB1">
        <w:rPr>
          <w:rFonts w:ascii="Arial" w:hAnsi="Arial" w:cs="Arial"/>
        </w:rPr>
        <w:t>Information Governance Officer</w:t>
      </w:r>
    </w:p>
    <w:p w14:paraId="6991CAC1"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191C4840" w14:textId="77777777" w:rsidR="00D14AB1" w:rsidRPr="00D14AB1" w:rsidRDefault="00D14AB1" w:rsidP="00D14AB1">
      <w:pPr>
        <w:rPr>
          <w:rFonts w:ascii="Arial" w:hAnsi="Arial" w:cs="Arial"/>
        </w:rPr>
      </w:pPr>
      <w:r w:rsidRPr="00D14AB1">
        <w:rPr>
          <w:rFonts w:ascii="Arial" w:hAnsi="Arial" w:cs="Arial"/>
        </w:rPr>
        <w:t>Legal and Governance</w:t>
      </w:r>
    </w:p>
    <w:p w14:paraId="6D0C7592" w14:textId="77777777" w:rsidR="00D14AB1" w:rsidRPr="00D14AB1" w:rsidRDefault="00D14AB1" w:rsidP="00D14AB1">
      <w:pPr>
        <w:rPr>
          <w:rFonts w:ascii="Arial" w:hAnsi="Arial" w:cs="Arial"/>
        </w:rPr>
      </w:pPr>
      <w:r w:rsidRPr="00D14AB1">
        <w:rPr>
          <w:rFonts w:ascii="Arial" w:hAnsi="Arial" w:cs="Arial"/>
        </w:rPr>
        <w:t>Wakefield Council</w:t>
      </w:r>
    </w:p>
    <w:p w14:paraId="12075655" w14:textId="77777777" w:rsidR="00D14AB1" w:rsidRPr="00D14AB1" w:rsidRDefault="00D14AB1" w:rsidP="00D14AB1">
      <w:pPr>
        <w:rPr>
          <w:rFonts w:ascii="Arial" w:hAnsi="Arial" w:cs="Arial"/>
        </w:rPr>
      </w:pPr>
      <w:r w:rsidRPr="00D14AB1">
        <w:rPr>
          <w:rFonts w:ascii="Arial" w:hAnsi="Arial" w:cs="Arial"/>
        </w:rPr>
        <w:t>Tel: 01924 306112</w:t>
      </w:r>
    </w:p>
    <w:p w14:paraId="3E87AAC2"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75AEB0EF" w14:textId="77777777" w:rsidR="00EB10B0" w:rsidRDefault="00EB10B0" w:rsidP="00D14AB1">
      <w:pPr>
        <w:rPr>
          <w:rFonts w:ascii="Arial" w:hAnsi="Arial" w:cs="Arial"/>
        </w:rPr>
      </w:pPr>
    </w:p>
    <w:p w14:paraId="49C6C692"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73170" w14:textId="77777777" w:rsidR="00793640" w:rsidRDefault="00793640">
      <w:r>
        <w:separator/>
      </w:r>
    </w:p>
  </w:endnote>
  <w:endnote w:type="continuationSeparator" w:id="0">
    <w:p w14:paraId="2595661D" w14:textId="77777777" w:rsidR="00793640" w:rsidRDefault="00793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A25B5"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9A5A5" w14:textId="77777777" w:rsidR="00DC5390" w:rsidRDefault="00DC5390">
    <w:pPr>
      <w:pStyle w:val="Footer"/>
      <w:ind w:hanging="851"/>
    </w:pPr>
    <w:r>
      <w:pict w14:anchorId="141D4F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56E8C" w14:textId="77777777" w:rsidR="00DC5390" w:rsidRDefault="00DC5390">
    <w:pPr>
      <w:pStyle w:val="Footer"/>
      <w:ind w:hanging="851"/>
    </w:pPr>
    <w:r>
      <w:pict w14:anchorId="6D24D8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44B57" w14:textId="77777777" w:rsidR="00793640" w:rsidRDefault="00793640">
      <w:r>
        <w:separator/>
      </w:r>
    </w:p>
  </w:footnote>
  <w:footnote w:type="continuationSeparator" w:id="0">
    <w:p w14:paraId="12CBA2A5" w14:textId="77777777" w:rsidR="00793640" w:rsidRDefault="007936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DA2A3"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CDA4E"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9FB60" w14:textId="77777777" w:rsidR="00DC5390" w:rsidRDefault="00FE2FFC">
    <w:pPr>
      <w:pStyle w:val="Header"/>
      <w:ind w:hanging="851"/>
    </w:pPr>
    <w:r>
      <w:rPr>
        <w:noProof/>
      </w:rPr>
      <w:pict w14:anchorId="438F57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487D39A9" w14:textId="77777777" w:rsidR="00FB30EC" w:rsidRDefault="00FB30EC">
    <w:pPr>
      <w:pStyle w:val="Header"/>
      <w:ind w:hanging="851"/>
    </w:pPr>
  </w:p>
  <w:p w14:paraId="0719F38C" w14:textId="77777777" w:rsidR="00FB30EC" w:rsidRDefault="00FB30EC">
    <w:pPr>
      <w:pStyle w:val="Header"/>
      <w:ind w:hanging="851"/>
    </w:pPr>
  </w:p>
  <w:p w14:paraId="09A0F710" w14:textId="77777777" w:rsidR="00FB30EC" w:rsidRDefault="00FB30EC">
    <w:pPr>
      <w:pStyle w:val="Header"/>
      <w:ind w:hanging="851"/>
    </w:pPr>
  </w:p>
  <w:p w14:paraId="7F32D2F0" w14:textId="77777777" w:rsidR="00FB30EC" w:rsidRDefault="00FB30EC">
    <w:pPr>
      <w:pStyle w:val="Header"/>
      <w:ind w:hanging="851"/>
    </w:pPr>
  </w:p>
  <w:p w14:paraId="5BD32EE2" w14:textId="77777777" w:rsidR="00FB30EC" w:rsidRDefault="00FB30EC">
    <w:pPr>
      <w:pStyle w:val="Header"/>
      <w:ind w:hanging="851"/>
    </w:pPr>
  </w:p>
  <w:p w14:paraId="4FBA6AF1" w14:textId="77777777" w:rsidR="00FB30EC" w:rsidRDefault="00FB30EC">
    <w:pPr>
      <w:pStyle w:val="Header"/>
      <w:ind w:hanging="851"/>
    </w:pPr>
  </w:p>
  <w:p w14:paraId="3DA58D65" w14:textId="77777777" w:rsidR="00FB30EC" w:rsidRDefault="00FB30EC">
    <w:pPr>
      <w:pStyle w:val="Header"/>
      <w:ind w:hanging="851"/>
    </w:pPr>
  </w:p>
  <w:p w14:paraId="132E4079" w14:textId="77777777" w:rsidR="00FB30EC" w:rsidRDefault="00FB30EC">
    <w:pPr>
      <w:pStyle w:val="Header"/>
      <w:ind w:hanging="851"/>
    </w:pPr>
  </w:p>
  <w:p w14:paraId="706C2132" w14:textId="77777777" w:rsidR="00FB30EC" w:rsidRDefault="00FB30EC">
    <w:pPr>
      <w:pStyle w:val="Header"/>
      <w:ind w:hanging="851"/>
    </w:pPr>
  </w:p>
  <w:p w14:paraId="7F4260B0"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3B45D3"/>
    <w:multiLevelType w:val="hybridMultilevel"/>
    <w:tmpl w:val="7EA610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90905402">
    <w:abstractNumId w:val="1"/>
  </w:num>
  <w:num w:numId="2" w16cid:durableId="1584996122">
    <w:abstractNumId w:val="2"/>
  </w:num>
  <w:num w:numId="3" w16cid:durableId="1489129098">
    <w:abstractNumId w:val="4"/>
  </w:num>
  <w:num w:numId="4" w16cid:durableId="1440292789">
    <w:abstractNumId w:val="6"/>
  </w:num>
  <w:num w:numId="5" w16cid:durableId="379936297">
    <w:abstractNumId w:val="0"/>
  </w:num>
  <w:num w:numId="6" w16cid:durableId="371266224">
    <w:abstractNumId w:val="5"/>
  </w:num>
  <w:num w:numId="7" w16cid:durableId="4803939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13688"/>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4E7F"/>
    <w:rsid w:val="00176DED"/>
    <w:rsid w:val="00177313"/>
    <w:rsid w:val="001902D6"/>
    <w:rsid w:val="001C198B"/>
    <w:rsid w:val="001C6B51"/>
    <w:rsid w:val="001D446F"/>
    <w:rsid w:val="001D63E4"/>
    <w:rsid w:val="001F4138"/>
    <w:rsid w:val="001F49F2"/>
    <w:rsid w:val="00200994"/>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2F4D6E"/>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90AC8"/>
    <w:rsid w:val="00793640"/>
    <w:rsid w:val="00794735"/>
    <w:rsid w:val="007C7795"/>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83727"/>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C0455"/>
    <w:rsid w:val="00BC5AC6"/>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229B21"/>
  <w15:chartTrackingRefBased/>
  <w15:docId w15:val="{CAC12865-B490-4758-8FF1-3CD3B59F2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2.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90941069-8844-4973-9E74-7071E8B73D6E}">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391</Words>
  <Characters>2233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2619</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2026-08-05T15:10:00Z</dcterms:created>
  <dcterms:modified xsi:type="dcterms:W3CDTF">2026-08-05T15:10:00Z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