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0D64B247" w14:textId="77777777" w:rsidTr="00FB30EC">
        <w:tc>
          <w:tcPr>
            <w:tcW w:w="5637" w:type="dxa"/>
          </w:tcPr>
          <w:p w14:paraId="0990A709" w14:textId="77777777" w:rsidR="00FB30EC" w:rsidRPr="00D31651" w:rsidRDefault="00FB30EC" w:rsidP="00FB30EC">
            <w:pPr>
              <w:pStyle w:val="Header"/>
              <w:tabs>
                <w:tab w:val="left" w:pos="720"/>
              </w:tabs>
              <w:rPr>
                <w:rFonts w:ascii="Arial" w:hAnsi="Arial" w:cs="Arial"/>
              </w:rPr>
            </w:pPr>
          </w:p>
        </w:tc>
      </w:tr>
      <w:tr w:rsidR="00FB30EC" w:rsidRPr="00D31651" w14:paraId="78BFE053" w14:textId="77777777" w:rsidTr="00FB30EC">
        <w:tc>
          <w:tcPr>
            <w:tcW w:w="5637" w:type="dxa"/>
          </w:tcPr>
          <w:p w14:paraId="6B18157F"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15FDA2D3"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3E5C2B87"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70FEC0B1"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783340A8" w14:textId="77777777" w:rsidR="00FB30EC" w:rsidRDefault="00FB30EC" w:rsidP="00FB30EC">
            <w:pPr>
              <w:pStyle w:val="Header"/>
              <w:tabs>
                <w:tab w:val="left" w:pos="720"/>
              </w:tabs>
              <w:rPr>
                <w:rFonts w:ascii="Arial" w:hAnsi="Arial" w:cs="Arial"/>
                <w:sz w:val="20"/>
                <w:szCs w:val="20"/>
              </w:rPr>
            </w:pPr>
          </w:p>
          <w:p w14:paraId="61445EB2" w14:textId="77777777" w:rsidR="00FB30EC" w:rsidRPr="00D31651" w:rsidRDefault="00FB30EC" w:rsidP="00FB30EC">
            <w:pPr>
              <w:pStyle w:val="Header"/>
              <w:tabs>
                <w:tab w:val="left" w:pos="720"/>
              </w:tabs>
              <w:rPr>
                <w:rFonts w:ascii="Arial" w:hAnsi="Arial" w:cs="Arial"/>
                <w:sz w:val="20"/>
                <w:szCs w:val="20"/>
              </w:rPr>
            </w:pPr>
          </w:p>
          <w:p w14:paraId="16F1C1A3" w14:textId="7D315AE8" w:rsidR="00FB30EC" w:rsidRPr="00D31651" w:rsidRDefault="00FB30EC" w:rsidP="00FB30EC">
            <w:pPr>
              <w:pStyle w:val="Header"/>
              <w:tabs>
                <w:tab w:val="left" w:pos="720"/>
              </w:tabs>
              <w:rPr>
                <w:rFonts w:ascii="Arial" w:hAnsi="Arial" w:cs="Arial"/>
              </w:rPr>
            </w:pPr>
            <w:r w:rsidRPr="00D31651">
              <w:rPr>
                <w:rFonts w:ascii="Arial" w:hAnsi="Arial" w:cs="Arial"/>
              </w:rPr>
              <w:t xml:space="preserve">Date: </w:t>
            </w:r>
            <w:r w:rsidR="00C36BF7">
              <w:rPr>
                <w:rFonts w:ascii="Arial" w:hAnsi="Arial" w:cs="Arial"/>
              </w:rPr>
              <w:t>24/08/2026</w:t>
            </w:r>
          </w:p>
          <w:p w14:paraId="539E3E10" w14:textId="77777777" w:rsidR="00FB30EC" w:rsidRPr="00D31651" w:rsidRDefault="00FB30EC" w:rsidP="00FB30EC">
            <w:pPr>
              <w:pStyle w:val="Header"/>
              <w:tabs>
                <w:tab w:val="left" w:pos="720"/>
              </w:tabs>
              <w:rPr>
                <w:rFonts w:ascii="Arial" w:hAnsi="Arial" w:cs="Arial"/>
              </w:rPr>
            </w:pPr>
          </w:p>
        </w:tc>
      </w:tr>
      <w:tr w:rsidR="00FB30EC" w:rsidRPr="00D31651" w14:paraId="4DD74938" w14:textId="77777777" w:rsidTr="00FB30EC">
        <w:tc>
          <w:tcPr>
            <w:tcW w:w="5637" w:type="dxa"/>
          </w:tcPr>
          <w:p w14:paraId="740DBB4C" w14:textId="77777777" w:rsidR="00FB30EC" w:rsidRPr="00D31651" w:rsidRDefault="00FB30EC" w:rsidP="00FB30EC">
            <w:pPr>
              <w:tabs>
                <w:tab w:val="left" w:pos="1350"/>
              </w:tabs>
              <w:rPr>
                <w:rFonts w:ascii="Arial" w:hAnsi="Arial" w:cs="Arial"/>
                <w:szCs w:val="20"/>
              </w:rPr>
            </w:pPr>
          </w:p>
        </w:tc>
      </w:tr>
      <w:tr w:rsidR="00FB30EC" w:rsidRPr="00D31651" w14:paraId="2206100E" w14:textId="77777777" w:rsidTr="00FB30EC">
        <w:tc>
          <w:tcPr>
            <w:tcW w:w="5637" w:type="dxa"/>
          </w:tcPr>
          <w:p w14:paraId="5720D7DD" w14:textId="77777777" w:rsidR="00FB30EC" w:rsidRPr="00D31651" w:rsidRDefault="00FB30EC" w:rsidP="00FB30EC">
            <w:pPr>
              <w:tabs>
                <w:tab w:val="left" w:pos="1350"/>
              </w:tabs>
              <w:rPr>
                <w:rFonts w:ascii="Arial" w:hAnsi="Arial" w:cs="Arial"/>
                <w:szCs w:val="20"/>
              </w:rPr>
            </w:pPr>
          </w:p>
        </w:tc>
      </w:tr>
      <w:tr w:rsidR="00FB30EC" w:rsidRPr="00D31651" w14:paraId="44513B7B" w14:textId="77777777" w:rsidTr="00FB30EC">
        <w:tc>
          <w:tcPr>
            <w:tcW w:w="5637" w:type="dxa"/>
          </w:tcPr>
          <w:p w14:paraId="5DA2A999" w14:textId="77777777" w:rsidR="00FB30EC" w:rsidRPr="00D31651" w:rsidRDefault="00FB30EC" w:rsidP="00FB30EC">
            <w:pPr>
              <w:tabs>
                <w:tab w:val="left" w:pos="1350"/>
              </w:tabs>
              <w:rPr>
                <w:rFonts w:ascii="Arial" w:hAnsi="Arial" w:cs="Arial"/>
                <w:szCs w:val="20"/>
              </w:rPr>
            </w:pPr>
          </w:p>
        </w:tc>
      </w:tr>
      <w:tr w:rsidR="00FB30EC" w:rsidRPr="00D31651" w14:paraId="3D394DB2" w14:textId="77777777" w:rsidTr="00FB30EC">
        <w:tc>
          <w:tcPr>
            <w:tcW w:w="5637" w:type="dxa"/>
          </w:tcPr>
          <w:p w14:paraId="7B63C2E9" w14:textId="77777777" w:rsidR="00FB30EC" w:rsidRPr="00D31651" w:rsidRDefault="00FB30EC" w:rsidP="00FB30EC">
            <w:pPr>
              <w:tabs>
                <w:tab w:val="left" w:pos="1350"/>
              </w:tabs>
              <w:rPr>
                <w:rFonts w:ascii="Arial" w:hAnsi="Arial" w:cs="Arial"/>
                <w:szCs w:val="20"/>
              </w:rPr>
            </w:pPr>
          </w:p>
        </w:tc>
      </w:tr>
      <w:tr w:rsidR="00FB30EC" w:rsidRPr="00D31651" w14:paraId="2747DFC8" w14:textId="77777777" w:rsidTr="00FB30EC">
        <w:tc>
          <w:tcPr>
            <w:tcW w:w="5637" w:type="dxa"/>
          </w:tcPr>
          <w:p w14:paraId="5A66729D" w14:textId="77777777" w:rsidR="00FB30EC" w:rsidRPr="00D31651" w:rsidRDefault="00FB30EC" w:rsidP="00FB30EC">
            <w:pPr>
              <w:tabs>
                <w:tab w:val="left" w:pos="1350"/>
              </w:tabs>
              <w:rPr>
                <w:rFonts w:ascii="Arial" w:hAnsi="Arial" w:cs="Arial"/>
                <w:szCs w:val="20"/>
              </w:rPr>
            </w:pPr>
          </w:p>
        </w:tc>
      </w:tr>
      <w:tr w:rsidR="00FB30EC" w:rsidRPr="00D31651" w14:paraId="19D79E3F" w14:textId="77777777" w:rsidTr="00FB30EC">
        <w:trPr>
          <w:trHeight w:val="80"/>
        </w:trPr>
        <w:tc>
          <w:tcPr>
            <w:tcW w:w="5637" w:type="dxa"/>
          </w:tcPr>
          <w:p w14:paraId="0B60C0F8" w14:textId="77777777" w:rsidR="00FB30EC" w:rsidRPr="00D31651" w:rsidRDefault="00FB30EC" w:rsidP="00FB30EC">
            <w:pPr>
              <w:tabs>
                <w:tab w:val="left" w:pos="1350"/>
              </w:tabs>
              <w:rPr>
                <w:rFonts w:ascii="Arial" w:hAnsi="Arial" w:cs="Arial"/>
                <w:szCs w:val="20"/>
              </w:rPr>
            </w:pPr>
          </w:p>
        </w:tc>
      </w:tr>
    </w:tbl>
    <w:p w14:paraId="7FDE9A8B"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19DBC786" w14:textId="77777777" w:rsidR="008E72E9" w:rsidRPr="007F4E77" w:rsidRDefault="00A8372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1F82316E"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60AF02F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35113B1C"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71156D4C"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5E0EEB6D"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Typetalk calls welcome</w:t>
      </w:r>
    </w:p>
    <w:p w14:paraId="7D6AA74F" w14:textId="77777777" w:rsidR="008E72E9" w:rsidRPr="007F4E77" w:rsidRDefault="008E72E9" w:rsidP="008E72E9">
      <w:pPr>
        <w:pStyle w:val="Heading1"/>
        <w:spacing w:after="0"/>
        <w:ind w:left="0"/>
        <w:rPr>
          <w:b w:val="0"/>
        </w:rPr>
      </w:pPr>
      <w:r w:rsidRPr="007F4E77">
        <w:rPr>
          <w:b w:val="0"/>
        </w:rPr>
        <w:t>Contact: Senior Information Governance Officer</w:t>
      </w:r>
    </w:p>
    <w:p w14:paraId="7FA1856B" w14:textId="77777777" w:rsidR="008E72E9" w:rsidRPr="007F4E77" w:rsidRDefault="008E72E9" w:rsidP="008E72E9">
      <w:pPr>
        <w:pStyle w:val="Heading1"/>
        <w:spacing w:after="0"/>
        <w:ind w:left="0"/>
        <w:rPr>
          <w:b w:val="0"/>
        </w:rPr>
      </w:pPr>
      <w:r w:rsidRPr="007F4E77">
        <w:rPr>
          <w:b w:val="0"/>
        </w:rPr>
        <w:t>T 01924 306112</w:t>
      </w:r>
    </w:p>
    <w:p w14:paraId="728866A9"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75D746EB" w14:textId="77777777" w:rsidR="008E72E9" w:rsidRPr="007F4E77" w:rsidRDefault="008E72E9" w:rsidP="008E72E9">
      <w:pPr>
        <w:pStyle w:val="Heading1"/>
        <w:spacing w:after="0"/>
        <w:ind w:left="0"/>
      </w:pPr>
      <w:r w:rsidRPr="007F4E77">
        <w:rPr>
          <w:b w:val="0"/>
        </w:rPr>
        <w:t>Typetalk calls welcome</w:t>
      </w:r>
    </w:p>
    <w:p w14:paraId="5EC8AA5E"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533CC1DF" w14:textId="77777777" w:rsidR="00EB10B0" w:rsidRDefault="00EB10B0" w:rsidP="00B71FDF">
      <w:pPr>
        <w:rPr>
          <w:rFonts w:ascii="Arial" w:hAnsi="Arial" w:cs="Arial"/>
        </w:rPr>
      </w:pPr>
    </w:p>
    <w:p w14:paraId="5CE66D2A" w14:textId="77777777" w:rsidR="00EB10B0" w:rsidRDefault="00EB10B0" w:rsidP="0066165C">
      <w:pPr>
        <w:ind w:left="567"/>
        <w:rPr>
          <w:rFonts w:ascii="Arial" w:hAnsi="Arial" w:cs="Arial"/>
        </w:rPr>
      </w:pPr>
    </w:p>
    <w:p w14:paraId="0EF6C658"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2C23C888" w14:textId="77777777" w:rsidR="00D14AB1" w:rsidRDefault="00D14AB1" w:rsidP="00D14AB1">
      <w:pPr>
        <w:rPr>
          <w:rFonts w:ascii="Arial" w:hAnsi="Arial" w:cs="Arial"/>
        </w:rPr>
      </w:pPr>
    </w:p>
    <w:p w14:paraId="73D0C379"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2AE7F065" w14:textId="007CCB58" w:rsidR="00FB182E" w:rsidRPr="00C36BF7" w:rsidRDefault="00FB182E" w:rsidP="00FB182E">
      <w:pPr>
        <w:rPr>
          <w:rFonts w:ascii="Arial" w:hAnsi="Arial" w:cs="Arial"/>
          <w:b/>
          <w:bCs/>
        </w:rPr>
      </w:pPr>
      <w:r w:rsidRPr="00C36BF7">
        <w:rPr>
          <w:rFonts w:ascii="Arial" w:hAnsi="Arial" w:cs="Arial"/>
          <w:b/>
          <w:bCs/>
        </w:rPr>
        <w:t xml:space="preserve">REF: </w:t>
      </w:r>
      <w:r w:rsidR="00C36BF7" w:rsidRPr="00C36BF7">
        <w:rPr>
          <w:rFonts w:ascii="Arial" w:hAnsi="Arial" w:cs="Arial"/>
          <w:b/>
          <w:bCs/>
        </w:rPr>
        <w:t>FOI 874</w:t>
      </w:r>
    </w:p>
    <w:p w14:paraId="1EFE1ADA" w14:textId="77777777" w:rsidR="00D14AB1" w:rsidRPr="00D14AB1" w:rsidRDefault="00D14AB1" w:rsidP="00D14AB1">
      <w:pPr>
        <w:rPr>
          <w:rFonts w:ascii="Arial" w:hAnsi="Arial" w:cs="Arial"/>
          <w:b/>
          <w:bCs/>
        </w:rPr>
      </w:pPr>
    </w:p>
    <w:p w14:paraId="1558CD9A"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0AD44D76" w14:textId="77777777" w:rsidR="00790AC8" w:rsidRPr="00D14AB1" w:rsidRDefault="00790AC8" w:rsidP="00D14AB1">
      <w:pPr>
        <w:rPr>
          <w:rFonts w:ascii="Arial" w:hAnsi="Arial" w:cs="Arial"/>
        </w:rPr>
      </w:pPr>
    </w:p>
    <w:p w14:paraId="0DAC6A68"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2A7AD6A6" w14:textId="77777777" w:rsidR="00D14AB1" w:rsidRDefault="00D14AB1" w:rsidP="00D14AB1">
      <w:pPr>
        <w:rPr>
          <w:rFonts w:ascii="Arial" w:hAnsi="Arial" w:cs="Arial"/>
          <w:lang w:val="en-US"/>
        </w:rPr>
      </w:pPr>
    </w:p>
    <w:p w14:paraId="54C6326F" w14:textId="77777777" w:rsidR="00C36BF7" w:rsidRPr="00C36BF7" w:rsidRDefault="00C36BF7" w:rsidP="00C36BF7">
      <w:pPr>
        <w:spacing w:line="257" w:lineRule="auto"/>
        <w:rPr>
          <w:rFonts w:ascii="Arial" w:hAnsi="Arial" w:cs="Arial"/>
        </w:rPr>
      </w:pPr>
      <w:r w:rsidRPr="00C36BF7">
        <w:rPr>
          <w:rFonts w:ascii="Arial" w:eastAsia="Open Sans" w:hAnsi="Arial" w:cs="Arial"/>
          <w:b/>
          <w:bCs/>
        </w:rPr>
        <w:t>Q1. In-house service provision</w:t>
      </w:r>
    </w:p>
    <w:p w14:paraId="5289BE70" w14:textId="5A28B20D" w:rsidR="00C36BF7" w:rsidRPr="00C36BF7" w:rsidRDefault="00C36BF7" w:rsidP="00C36BF7">
      <w:pPr>
        <w:spacing w:line="257" w:lineRule="auto"/>
        <w:rPr>
          <w:rFonts w:ascii="Arial" w:hAnsi="Arial" w:cs="Arial"/>
        </w:rPr>
      </w:pPr>
      <w:r w:rsidRPr="00C36BF7">
        <w:rPr>
          <w:rFonts w:ascii="Arial" w:eastAsia="Open Sans" w:hAnsi="Arial" w:cs="Arial"/>
        </w:rPr>
        <w:t xml:space="preserve">In-house provision refers to </w:t>
      </w:r>
      <w:r w:rsidRPr="00C36BF7">
        <w:rPr>
          <w:rFonts w:ascii="Arial" w:hAnsi="Arial" w:cs="Arial"/>
        </w:rPr>
        <w:t>a service delivered directly by staff employed by the local authority and not contracted to another organisation.</w:t>
      </w:r>
    </w:p>
    <w:p w14:paraId="5B02C90B" w14:textId="77777777" w:rsidR="00C36BF7" w:rsidRPr="00C36BF7" w:rsidRDefault="00C36BF7" w:rsidP="00C36BF7">
      <w:pPr>
        <w:rPr>
          <w:rFonts w:ascii="Arial" w:hAnsi="Arial" w:cs="Arial"/>
        </w:rPr>
      </w:pPr>
    </w:p>
    <w:p w14:paraId="425ABD13" w14:textId="0D3590DB" w:rsidR="00D14AB1" w:rsidRPr="00C36BF7" w:rsidRDefault="00C36BF7" w:rsidP="00C36BF7">
      <w:pPr>
        <w:rPr>
          <w:rFonts w:ascii="Arial" w:hAnsi="Arial" w:cs="Arial"/>
        </w:rPr>
      </w:pPr>
      <w:r w:rsidRPr="00C36BF7">
        <w:rPr>
          <w:rFonts w:ascii="Arial" w:hAnsi="Arial" w:cs="Arial"/>
        </w:rPr>
        <w:t xml:space="preserve">If your local authority currently delivers any </w:t>
      </w:r>
      <w:r w:rsidRPr="00C36BF7">
        <w:rPr>
          <w:rFonts w:ascii="Arial" w:hAnsi="Arial" w:cs="Arial"/>
          <w:b/>
          <w:bCs/>
        </w:rPr>
        <w:t>in-house</w:t>
      </w:r>
      <w:r w:rsidRPr="00C36BF7">
        <w:rPr>
          <w:rFonts w:ascii="Arial" w:hAnsi="Arial" w:cs="Arial"/>
        </w:rPr>
        <w:t xml:space="preserve"> domestic abuse or violence against women and girls (VAWG) services, please fill out this table with information about these in-house services.</w:t>
      </w:r>
    </w:p>
    <w:p w14:paraId="65D7BE7D" w14:textId="77777777" w:rsidR="00C36BF7" w:rsidRPr="00C36BF7" w:rsidRDefault="00C36BF7" w:rsidP="00C36BF7">
      <w:pPr>
        <w:rPr>
          <w:rFonts w:ascii="Arial" w:hAnsi="Arial" w:cs="Arial"/>
        </w:rPr>
      </w:pPr>
    </w:p>
    <w:p w14:paraId="22A2FEEE" w14:textId="77777777" w:rsidR="00C36BF7" w:rsidRPr="00C36BF7" w:rsidRDefault="00C36BF7" w:rsidP="00C36BF7">
      <w:pPr>
        <w:spacing w:line="257" w:lineRule="auto"/>
        <w:rPr>
          <w:rFonts w:ascii="Arial" w:hAnsi="Arial" w:cs="Arial"/>
          <w:b/>
          <w:bCs/>
        </w:rPr>
      </w:pPr>
      <w:r w:rsidRPr="00C36BF7">
        <w:rPr>
          <w:rFonts w:ascii="Arial" w:hAnsi="Arial" w:cs="Arial"/>
          <w:b/>
          <w:bCs/>
        </w:rPr>
        <w:t>Q2. Domestic Abuse Spending</w:t>
      </w:r>
    </w:p>
    <w:p w14:paraId="621ABA90" w14:textId="5A38047E" w:rsidR="00C36BF7" w:rsidRPr="00C36BF7" w:rsidRDefault="00C36BF7" w:rsidP="00C36BF7">
      <w:pPr>
        <w:rPr>
          <w:rFonts w:ascii="Arial" w:hAnsi="Arial" w:cs="Arial"/>
        </w:rPr>
      </w:pPr>
      <w:r w:rsidRPr="00C36BF7">
        <w:rPr>
          <w:rFonts w:ascii="Arial" w:hAnsi="Arial" w:cs="Arial"/>
        </w:rPr>
        <w:t xml:space="preserve">Looking at your total commissioned spend on domestic abuse and VAWG provision for the 2025/6 financial year </w:t>
      </w:r>
      <w:r w:rsidRPr="00C36BF7">
        <w:rPr>
          <w:rFonts w:ascii="Arial" w:hAnsi="Arial" w:cs="Arial"/>
          <w:color w:val="000000"/>
        </w:rPr>
        <w:t>(1 April 2025 to 31 March 2026)</w:t>
      </w:r>
      <w:r w:rsidRPr="00C36BF7">
        <w:rPr>
          <w:rFonts w:ascii="Arial" w:hAnsi="Arial" w:cs="Arial"/>
        </w:rPr>
        <w:t xml:space="preserve">, and adjusting for inflation, is it </w:t>
      </w:r>
      <w:r w:rsidRPr="00C36BF7">
        <w:rPr>
          <w:rFonts w:ascii="Arial" w:hAnsi="Arial" w:cs="Arial"/>
          <w:b/>
          <w:bCs/>
        </w:rPr>
        <w:t>higher, lower, or the same</w:t>
      </w:r>
      <w:r w:rsidRPr="00C36BF7">
        <w:rPr>
          <w:rFonts w:ascii="Arial" w:hAnsi="Arial" w:cs="Arial"/>
        </w:rPr>
        <w:t xml:space="preserve"> as when you last commissioned domestic abuse provision?  </w:t>
      </w:r>
    </w:p>
    <w:p w14:paraId="279F3DAC" w14:textId="150DB76F" w:rsidR="00C36BF7" w:rsidRPr="00C36BF7" w:rsidRDefault="00C36BF7" w:rsidP="00C36BF7">
      <w:pPr>
        <w:rPr>
          <w:rFonts w:ascii="Arial" w:hAnsi="Arial" w:cs="Arial"/>
        </w:rPr>
      </w:pPr>
    </w:p>
    <w:p w14:paraId="0041846E" w14:textId="77777777" w:rsidR="00C36BF7" w:rsidRPr="00C36BF7" w:rsidRDefault="00C36BF7" w:rsidP="00C36BF7">
      <w:pPr>
        <w:spacing w:after="160" w:line="257" w:lineRule="auto"/>
        <w:rPr>
          <w:rFonts w:ascii="Arial" w:eastAsia="Aptos" w:hAnsi="Arial" w:cs="Arial"/>
          <w:b/>
          <w:bCs/>
          <w:color w:val="000000"/>
          <w:kern w:val="2"/>
        </w:rPr>
      </w:pPr>
      <w:r w:rsidRPr="00C36BF7">
        <w:rPr>
          <w:rFonts w:ascii="Arial" w:eastAsia="Aptos" w:hAnsi="Arial" w:cs="Arial"/>
          <w:b/>
          <w:bCs/>
          <w:color w:val="000000"/>
          <w:kern w:val="2"/>
        </w:rPr>
        <w:t xml:space="preserve">Q3: Domestic Abuse Tender Evaluation </w:t>
      </w:r>
    </w:p>
    <w:p w14:paraId="01DDC84D" w14:textId="4AA392BF" w:rsidR="00C36BF7" w:rsidRPr="00C36BF7" w:rsidRDefault="00C36BF7" w:rsidP="00C36BF7">
      <w:pPr>
        <w:spacing w:after="160" w:line="257" w:lineRule="auto"/>
        <w:rPr>
          <w:rFonts w:ascii="Arial" w:hAnsi="Arial" w:cs="Arial"/>
        </w:rPr>
      </w:pPr>
      <w:r w:rsidRPr="00C36BF7">
        <w:rPr>
          <w:rFonts w:ascii="Arial" w:eastAsia="Aptos" w:hAnsi="Arial" w:cs="Arial"/>
          <w:color w:val="000000"/>
          <w:kern w:val="2"/>
        </w:rPr>
        <w:t xml:space="preserve">Please fill out the table below with the following information for each procurement exercise undertaken by your local authority for domestic abuse or VAWG support services where the resulting contract was </w:t>
      </w:r>
      <w:r w:rsidRPr="00C36BF7">
        <w:rPr>
          <w:rFonts w:ascii="Arial" w:eastAsia="Aptos" w:hAnsi="Arial" w:cs="Arial"/>
          <w:b/>
          <w:bCs/>
          <w:color w:val="000000"/>
          <w:kern w:val="2"/>
        </w:rPr>
        <w:t>active at any point during the 2025–26 financial year</w:t>
      </w:r>
      <w:r w:rsidRPr="00C36BF7">
        <w:rPr>
          <w:rFonts w:ascii="Arial" w:eastAsia="Aptos" w:hAnsi="Arial" w:cs="Arial"/>
          <w:color w:val="000000"/>
          <w:kern w:val="2"/>
        </w:rPr>
        <w:t xml:space="preserve"> (1 April 2025 to 31 March 2026).</w:t>
      </w:r>
    </w:p>
    <w:p w14:paraId="598372AF" w14:textId="77777777" w:rsidR="00C36BF7" w:rsidRPr="00C36BF7" w:rsidRDefault="00C36BF7" w:rsidP="00C36BF7">
      <w:pPr>
        <w:rPr>
          <w:rFonts w:ascii="Arial" w:hAnsi="Arial" w:cs="Arial"/>
        </w:rPr>
      </w:pPr>
    </w:p>
    <w:p w14:paraId="27AA0FBB" w14:textId="6F527685" w:rsidR="00C36BF7" w:rsidRPr="00C36BF7" w:rsidRDefault="00C36BF7" w:rsidP="00C36BF7">
      <w:pPr>
        <w:rPr>
          <w:rFonts w:ascii="Arial" w:hAnsi="Arial" w:cs="Arial"/>
          <w:color w:val="0070C0"/>
        </w:rPr>
      </w:pPr>
      <w:r w:rsidRPr="00C36BF7">
        <w:rPr>
          <w:rFonts w:ascii="Arial" w:hAnsi="Arial" w:cs="Arial"/>
          <w:color w:val="0070C0"/>
        </w:rPr>
        <w:t>Please see the attached word</w:t>
      </w:r>
      <w:r w:rsidR="0038267F">
        <w:rPr>
          <w:rFonts w:ascii="Arial" w:hAnsi="Arial" w:cs="Arial"/>
          <w:color w:val="0070C0"/>
        </w:rPr>
        <w:t xml:space="preserve"> and PDF</w:t>
      </w:r>
      <w:r w:rsidRPr="00C36BF7">
        <w:rPr>
          <w:rFonts w:ascii="Arial" w:hAnsi="Arial" w:cs="Arial"/>
          <w:color w:val="0070C0"/>
        </w:rPr>
        <w:t xml:space="preserve"> document</w:t>
      </w:r>
      <w:r w:rsidR="0038267F">
        <w:rPr>
          <w:rFonts w:ascii="Arial" w:hAnsi="Arial" w:cs="Arial"/>
          <w:color w:val="0070C0"/>
        </w:rPr>
        <w:t>s</w:t>
      </w:r>
      <w:r w:rsidRPr="00C36BF7">
        <w:rPr>
          <w:rFonts w:ascii="Arial" w:hAnsi="Arial" w:cs="Arial"/>
          <w:color w:val="0070C0"/>
        </w:rPr>
        <w:t xml:space="preserve"> in respect of the above matter.</w:t>
      </w:r>
    </w:p>
    <w:p w14:paraId="383CBD43" w14:textId="77777777" w:rsidR="00C36BF7" w:rsidRPr="00D14AB1" w:rsidRDefault="00C36BF7" w:rsidP="00C36BF7">
      <w:pPr>
        <w:rPr>
          <w:rFonts w:ascii="Arial" w:hAnsi="Arial" w:cs="Arial"/>
          <w:lang w:val="en-US"/>
        </w:rPr>
      </w:pPr>
    </w:p>
    <w:p w14:paraId="2E1462B6"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5F1BADAB" w14:textId="77777777" w:rsidR="007F7331" w:rsidRDefault="007F7331" w:rsidP="00D14AB1">
      <w:pPr>
        <w:rPr>
          <w:rFonts w:ascii="Arial" w:hAnsi="Arial" w:cs="Arial"/>
          <w:lang w:val="en-US"/>
        </w:rPr>
      </w:pPr>
    </w:p>
    <w:p w14:paraId="43E252E3"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4"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5C92992B" w14:textId="77777777" w:rsidR="0026495B" w:rsidRPr="0026495B" w:rsidRDefault="0026495B" w:rsidP="0026495B">
      <w:pPr>
        <w:rPr>
          <w:rFonts w:ascii="Arial" w:hAnsi="Arial" w:cs="Arial"/>
        </w:rPr>
      </w:pPr>
      <w:r w:rsidRPr="0026495B">
        <w:rPr>
          <w:rFonts w:ascii="Arial" w:hAnsi="Arial" w:cs="Arial"/>
        </w:rPr>
        <w:t> </w:t>
      </w:r>
    </w:p>
    <w:p w14:paraId="7F0AE421"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5FDEBA33" w14:textId="77777777" w:rsidR="0026495B" w:rsidRPr="0026495B" w:rsidRDefault="0026495B" w:rsidP="0026495B">
      <w:pPr>
        <w:rPr>
          <w:rFonts w:ascii="Arial" w:hAnsi="Arial" w:cs="Arial"/>
        </w:rPr>
      </w:pPr>
      <w:r w:rsidRPr="0026495B">
        <w:rPr>
          <w:rFonts w:ascii="Arial" w:hAnsi="Arial" w:cs="Arial"/>
        </w:rPr>
        <w:t>Wakefield One, Wakefield,  </w:t>
      </w:r>
    </w:p>
    <w:p w14:paraId="7E9A2C3C" w14:textId="77777777" w:rsidR="0026495B" w:rsidRPr="0026495B" w:rsidRDefault="0026495B" w:rsidP="0026495B">
      <w:pPr>
        <w:rPr>
          <w:rFonts w:ascii="Arial" w:hAnsi="Arial" w:cs="Arial"/>
        </w:rPr>
      </w:pPr>
      <w:r w:rsidRPr="0026495B">
        <w:rPr>
          <w:rFonts w:ascii="Arial" w:hAnsi="Arial" w:cs="Arial"/>
        </w:rPr>
        <w:t>West Yorkshire  </w:t>
      </w:r>
    </w:p>
    <w:p w14:paraId="7BA007B5" w14:textId="77777777" w:rsidR="0026495B" w:rsidRPr="0026495B" w:rsidRDefault="0026495B" w:rsidP="0026495B">
      <w:pPr>
        <w:rPr>
          <w:rFonts w:ascii="Arial" w:hAnsi="Arial" w:cs="Arial"/>
        </w:rPr>
      </w:pPr>
      <w:r w:rsidRPr="0026495B">
        <w:rPr>
          <w:rFonts w:ascii="Arial" w:hAnsi="Arial" w:cs="Arial"/>
        </w:rPr>
        <w:t>WF1 2EB </w:t>
      </w:r>
    </w:p>
    <w:p w14:paraId="4554AC28" w14:textId="77777777" w:rsidR="007F7331" w:rsidRPr="00D14AB1" w:rsidRDefault="007F7331" w:rsidP="00D14AB1">
      <w:pPr>
        <w:rPr>
          <w:rFonts w:ascii="Arial" w:hAnsi="Arial" w:cs="Arial"/>
          <w:lang w:val="en-US"/>
        </w:rPr>
      </w:pPr>
    </w:p>
    <w:p w14:paraId="78C12E41" w14:textId="77777777" w:rsidR="00C36BF7" w:rsidRDefault="00C36BF7" w:rsidP="008A2183">
      <w:pPr>
        <w:rPr>
          <w:rFonts w:ascii="Arial" w:hAnsi="Arial" w:cs="Arial"/>
        </w:rPr>
      </w:pPr>
    </w:p>
    <w:p w14:paraId="5C5D48AE" w14:textId="261862F5" w:rsidR="008A2183" w:rsidRPr="008A2183" w:rsidRDefault="008A2183" w:rsidP="008A2183">
      <w:pPr>
        <w:rPr>
          <w:rFonts w:ascii="Arial" w:hAnsi="Arial" w:cs="Arial"/>
        </w:rPr>
      </w:pPr>
      <w:r w:rsidRPr="008A2183">
        <w:rPr>
          <w:rFonts w:ascii="Arial" w:hAnsi="Arial" w:cs="Arial"/>
        </w:rPr>
        <w:t>Yours faithfully, </w:t>
      </w:r>
    </w:p>
    <w:p w14:paraId="01BA265D" w14:textId="77777777" w:rsidR="00D14AB1" w:rsidRPr="00D14AB1" w:rsidRDefault="00D14AB1" w:rsidP="00D14AB1">
      <w:pPr>
        <w:rPr>
          <w:rFonts w:ascii="Arial" w:hAnsi="Arial" w:cs="Arial"/>
        </w:rPr>
      </w:pPr>
    </w:p>
    <w:p w14:paraId="5D5E6785" w14:textId="0D59F0FE" w:rsidR="00D14AB1" w:rsidRPr="00D14AB1" w:rsidRDefault="00D14AB1" w:rsidP="00D14AB1">
      <w:pPr>
        <w:rPr>
          <w:rFonts w:ascii="Arial" w:hAnsi="Arial" w:cs="Arial"/>
        </w:rPr>
      </w:pPr>
      <w:r w:rsidRPr="00D14AB1">
        <w:rPr>
          <w:rFonts w:ascii="Arial" w:hAnsi="Arial" w:cs="Arial"/>
        </w:rPr>
        <w:t>Information Governance Officer</w:t>
      </w:r>
    </w:p>
    <w:p w14:paraId="09B639D4"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2ED542B3" w14:textId="77777777" w:rsidR="00D14AB1" w:rsidRPr="00D14AB1" w:rsidRDefault="00D14AB1" w:rsidP="00D14AB1">
      <w:pPr>
        <w:rPr>
          <w:rFonts w:ascii="Arial" w:hAnsi="Arial" w:cs="Arial"/>
        </w:rPr>
      </w:pPr>
      <w:r w:rsidRPr="00D14AB1">
        <w:rPr>
          <w:rFonts w:ascii="Arial" w:hAnsi="Arial" w:cs="Arial"/>
        </w:rPr>
        <w:t>Legal and Governance</w:t>
      </w:r>
    </w:p>
    <w:p w14:paraId="466C87D9" w14:textId="77777777" w:rsidR="00D14AB1" w:rsidRPr="00D14AB1" w:rsidRDefault="00D14AB1" w:rsidP="00D14AB1">
      <w:pPr>
        <w:rPr>
          <w:rFonts w:ascii="Arial" w:hAnsi="Arial" w:cs="Arial"/>
        </w:rPr>
      </w:pPr>
      <w:r w:rsidRPr="00D14AB1">
        <w:rPr>
          <w:rFonts w:ascii="Arial" w:hAnsi="Arial" w:cs="Arial"/>
        </w:rPr>
        <w:t>Wakefield Council</w:t>
      </w:r>
    </w:p>
    <w:p w14:paraId="4CA459DC" w14:textId="77777777" w:rsidR="00D14AB1" w:rsidRPr="00D14AB1" w:rsidRDefault="00D14AB1" w:rsidP="00D14AB1">
      <w:pPr>
        <w:rPr>
          <w:rFonts w:ascii="Arial" w:hAnsi="Arial" w:cs="Arial"/>
        </w:rPr>
      </w:pPr>
      <w:r w:rsidRPr="00D14AB1">
        <w:rPr>
          <w:rFonts w:ascii="Arial" w:hAnsi="Arial" w:cs="Arial"/>
        </w:rPr>
        <w:t>Tel: 01924 306112</w:t>
      </w:r>
    </w:p>
    <w:p w14:paraId="58183871" w14:textId="77777777" w:rsidR="00D14AB1" w:rsidRPr="00D14AB1" w:rsidRDefault="00D14AB1" w:rsidP="00D14AB1">
      <w:pPr>
        <w:rPr>
          <w:rFonts w:ascii="Arial" w:hAnsi="Arial" w:cs="Arial"/>
        </w:rPr>
      </w:pPr>
      <w:r w:rsidRPr="00D14AB1">
        <w:rPr>
          <w:rFonts w:ascii="Arial" w:hAnsi="Arial" w:cs="Arial"/>
        </w:rPr>
        <w:t xml:space="preserve">E-mail: </w:t>
      </w:r>
      <w:hyperlink r:id="rId15" w:history="1">
        <w:r w:rsidRPr="00D14AB1">
          <w:rPr>
            <w:rStyle w:val="Hyperlink"/>
            <w:rFonts w:ascii="Arial" w:hAnsi="Arial" w:cs="Arial"/>
          </w:rPr>
          <w:t>freedomofinformation@wakefield.gov.uk</w:t>
        </w:r>
      </w:hyperlink>
    </w:p>
    <w:p w14:paraId="343A39FE" w14:textId="77777777" w:rsidR="00EB10B0" w:rsidRDefault="00EB10B0" w:rsidP="00D14AB1">
      <w:pPr>
        <w:rPr>
          <w:rFonts w:ascii="Arial" w:hAnsi="Arial" w:cs="Arial"/>
        </w:rPr>
      </w:pPr>
    </w:p>
    <w:p w14:paraId="38CF912D"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86711" w14:textId="77777777" w:rsidR="00832369" w:rsidRDefault="00832369">
      <w:r>
        <w:separator/>
      </w:r>
    </w:p>
  </w:endnote>
  <w:endnote w:type="continuationSeparator" w:id="0">
    <w:p w14:paraId="03DE4ABC" w14:textId="77777777" w:rsidR="00832369" w:rsidRDefault="008323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Open Sans">
    <w:altName w:val="Segoe UI"/>
    <w:panose1 w:val="020B0606030504020204"/>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38FA5"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7597A" w14:textId="77777777" w:rsidR="00DC5390" w:rsidRDefault="00832369">
    <w:pPr>
      <w:pStyle w:val="Footer"/>
      <w:ind w:hanging="851"/>
    </w:pPr>
    <w:r>
      <w:pict w14:anchorId="5ABAA8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6pt;height:85.2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798AB" w14:textId="77777777" w:rsidR="00DC5390" w:rsidRDefault="00832369">
    <w:pPr>
      <w:pStyle w:val="Footer"/>
      <w:ind w:hanging="851"/>
    </w:pPr>
    <w:r>
      <w:pict w14:anchorId="68D89B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6pt;height:85.2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2A52F" w14:textId="77777777" w:rsidR="00832369" w:rsidRDefault="00832369">
      <w:r>
        <w:separator/>
      </w:r>
    </w:p>
  </w:footnote>
  <w:footnote w:type="continuationSeparator" w:id="0">
    <w:p w14:paraId="6CBCF7ED" w14:textId="77777777" w:rsidR="00832369" w:rsidRDefault="008323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D6996"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6F4C2"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DCBF2" w14:textId="77777777" w:rsidR="00DC5390" w:rsidRDefault="00832369">
    <w:pPr>
      <w:pStyle w:val="Header"/>
      <w:ind w:hanging="851"/>
    </w:pPr>
    <w:r>
      <w:rPr>
        <w:noProof/>
      </w:rPr>
      <w:pict w14:anchorId="45DDCB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11B5FF60" w14:textId="77777777" w:rsidR="00FB30EC" w:rsidRDefault="00FB30EC">
    <w:pPr>
      <w:pStyle w:val="Header"/>
      <w:ind w:hanging="851"/>
    </w:pPr>
  </w:p>
  <w:p w14:paraId="0E12AE0A" w14:textId="77777777" w:rsidR="00FB30EC" w:rsidRDefault="00FB30EC">
    <w:pPr>
      <w:pStyle w:val="Header"/>
      <w:ind w:hanging="851"/>
    </w:pPr>
  </w:p>
  <w:p w14:paraId="7DAB76E4" w14:textId="77777777" w:rsidR="00FB30EC" w:rsidRDefault="00FB30EC">
    <w:pPr>
      <w:pStyle w:val="Header"/>
      <w:ind w:hanging="851"/>
    </w:pPr>
  </w:p>
  <w:p w14:paraId="35FD110C" w14:textId="77777777" w:rsidR="00FB30EC" w:rsidRDefault="00FB30EC">
    <w:pPr>
      <w:pStyle w:val="Header"/>
      <w:ind w:hanging="851"/>
    </w:pPr>
  </w:p>
  <w:p w14:paraId="4883DBE4" w14:textId="77777777" w:rsidR="00FB30EC" w:rsidRDefault="00FB30EC">
    <w:pPr>
      <w:pStyle w:val="Header"/>
      <w:ind w:hanging="851"/>
    </w:pPr>
  </w:p>
  <w:p w14:paraId="05978E34" w14:textId="77777777" w:rsidR="00FB30EC" w:rsidRDefault="00FB30EC">
    <w:pPr>
      <w:pStyle w:val="Header"/>
      <w:ind w:hanging="851"/>
    </w:pPr>
  </w:p>
  <w:p w14:paraId="2237023C" w14:textId="77777777" w:rsidR="00FB30EC" w:rsidRDefault="00FB30EC">
    <w:pPr>
      <w:pStyle w:val="Header"/>
      <w:ind w:hanging="851"/>
    </w:pPr>
  </w:p>
  <w:p w14:paraId="335D8B1E" w14:textId="77777777" w:rsidR="00FB30EC" w:rsidRDefault="00FB30EC">
    <w:pPr>
      <w:pStyle w:val="Header"/>
      <w:ind w:hanging="851"/>
    </w:pPr>
  </w:p>
  <w:p w14:paraId="26AED724" w14:textId="77777777" w:rsidR="00FB30EC" w:rsidRDefault="00FB30EC">
    <w:pPr>
      <w:pStyle w:val="Header"/>
      <w:ind w:hanging="851"/>
    </w:pPr>
  </w:p>
  <w:p w14:paraId="1C80405E"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51120386">
    <w:abstractNumId w:val="1"/>
  </w:num>
  <w:num w:numId="2" w16cid:durableId="278604556">
    <w:abstractNumId w:val="2"/>
  </w:num>
  <w:num w:numId="3" w16cid:durableId="883785315">
    <w:abstractNumId w:val="3"/>
  </w:num>
  <w:num w:numId="4" w16cid:durableId="2028211797">
    <w:abstractNumId w:val="5"/>
  </w:num>
  <w:num w:numId="5" w16cid:durableId="97649340">
    <w:abstractNumId w:val="0"/>
  </w:num>
  <w:num w:numId="6" w16cid:durableId="599817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64B8"/>
    <w:rsid w:val="00062BF9"/>
    <w:rsid w:val="000878E2"/>
    <w:rsid w:val="00090453"/>
    <w:rsid w:val="000928E7"/>
    <w:rsid w:val="000A09FE"/>
    <w:rsid w:val="000A1141"/>
    <w:rsid w:val="000B2B04"/>
    <w:rsid w:val="000C0611"/>
    <w:rsid w:val="000D491A"/>
    <w:rsid w:val="000E5BD7"/>
    <w:rsid w:val="000F3BB1"/>
    <w:rsid w:val="000F71B3"/>
    <w:rsid w:val="00100336"/>
    <w:rsid w:val="001075FD"/>
    <w:rsid w:val="00111442"/>
    <w:rsid w:val="001149C2"/>
    <w:rsid w:val="00117597"/>
    <w:rsid w:val="001201C0"/>
    <w:rsid w:val="00134FA3"/>
    <w:rsid w:val="00137EC2"/>
    <w:rsid w:val="0015715D"/>
    <w:rsid w:val="00167699"/>
    <w:rsid w:val="00176DED"/>
    <w:rsid w:val="00177313"/>
    <w:rsid w:val="00182A87"/>
    <w:rsid w:val="001902D6"/>
    <w:rsid w:val="001C198B"/>
    <w:rsid w:val="001C6B51"/>
    <w:rsid w:val="001D446F"/>
    <w:rsid w:val="001D63E4"/>
    <w:rsid w:val="001F4138"/>
    <w:rsid w:val="001F49F2"/>
    <w:rsid w:val="00200994"/>
    <w:rsid w:val="002165CC"/>
    <w:rsid w:val="00226169"/>
    <w:rsid w:val="00251F01"/>
    <w:rsid w:val="00256E92"/>
    <w:rsid w:val="0026495B"/>
    <w:rsid w:val="00270FA7"/>
    <w:rsid w:val="00285BF6"/>
    <w:rsid w:val="002A43DC"/>
    <w:rsid w:val="002A7EA6"/>
    <w:rsid w:val="002B6989"/>
    <w:rsid w:val="002C29EF"/>
    <w:rsid w:val="002C4C05"/>
    <w:rsid w:val="002D3F46"/>
    <w:rsid w:val="002D5C2E"/>
    <w:rsid w:val="002E063D"/>
    <w:rsid w:val="002E2646"/>
    <w:rsid w:val="002E451C"/>
    <w:rsid w:val="00304702"/>
    <w:rsid w:val="00313D23"/>
    <w:rsid w:val="00324115"/>
    <w:rsid w:val="00327355"/>
    <w:rsid w:val="00362091"/>
    <w:rsid w:val="00363FF3"/>
    <w:rsid w:val="0038267F"/>
    <w:rsid w:val="00384BB8"/>
    <w:rsid w:val="003921BE"/>
    <w:rsid w:val="003945FD"/>
    <w:rsid w:val="00396839"/>
    <w:rsid w:val="003A06E0"/>
    <w:rsid w:val="003A2529"/>
    <w:rsid w:val="003A7D97"/>
    <w:rsid w:val="003B3188"/>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4D0B"/>
    <w:rsid w:val="006D7931"/>
    <w:rsid w:val="006E1E30"/>
    <w:rsid w:val="006E4A35"/>
    <w:rsid w:val="006F337E"/>
    <w:rsid w:val="007014FE"/>
    <w:rsid w:val="007102D2"/>
    <w:rsid w:val="0076199A"/>
    <w:rsid w:val="00767C48"/>
    <w:rsid w:val="00771BE5"/>
    <w:rsid w:val="00781629"/>
    <w:rsid w:val="00790AC8"/>
    <w:rsid w:val="00794735"/>
    <w:rsid w:val="007C7795"/>
    <w:rsid w:val="007F4E77"/>
    <w:rsid w:val="007F6B6C"/>
    <w:rsid w:val="007F7331"/>
    <w:rsid w:val="0080189F"/>
    <w:rsid w:val="0083179A"/>
    <w:rsid w:val="00832369"/>
    <w:rsid w:val="00855D89"/>
    <w:rsid w:val="008730ED"/>
    <w:rsid w:val="00877DE4"/>
    <w:rsid w:val="00881702"/>
    <w:rsid w:val="008878F4"/>
    <w:rsid w:val="00897B24"/>
    <w:rsid w:val="008A071D"/>
    <w:rsid w:val="008A2183"/>
    <w:rsid w:val="008A3F99"/>
    <w:rsid w:val="008B4509"/>
    <w:rsid w:val="008D1FA3"/>
    <w:rsid w:val="008E194E"/>
    <w:rsid w:val="008E72E9"/>
    <w:rsid w:val="008F0734"/>
    <w:rsid w:val="008F57C9"/>
    <w:rsid w:val="00905DB6"/>
    <w:rsid w:val="00920B51"/>
    <w:rsid w:val="009308F9"/>
    <w:rsid w:val="009402AB"/>
    <w:rsid w:val="00961CD5"/>
    <w:rsid w:val="0096396C"/>
    <w:rsid w:val="00965427"/>
    <w:rsid w:val="00973EDC"/>
    <w:rsid w:val="0097580C"/>
    <w:rsid w:val="0098670F"/>
    <w:rsid w:val="009A14E3"/>
    <w:rsid w:val="009C0152"/>
    <w:rsid w:val="009C4A37"/>
    <w:rsid w:val="009D33DA"/>
    <w:rsid w:val="009E1EEB"/>
    <w:rsid w:val="009E484D"/>
    <w:rsid w:val="009E69A4"/>
    <w:rsid w:val="009F00B2"/>
    <w:rsid w:val="00A00CB0"/>
    <w:rsid w:val="00A260ED"/>
    <w:rsid w:val="00A31254"/>
    <w:rsid w:val="00A359F6"/>
    <w:rsid w:val="00A462EE"/>
    <w:rsid w:val="00A66B74"/>
    <w:rsid w:val="00A76625"/>
    <w:rsid w:val="00A77D42"/>
    <w:rsid w:val="00A83727"/>
    <w:rsid w:val="00AB5FD8"/>
    <w:rsid w:val="00AC2678"/>
    <w:rsid w:val="00AC3204"/>
    <w:rsid w:val="00AC6195"/>
    <w:rsid w:val="00AE0249"/>
    <w:rsid w:val="00AE45F9"/>
    <w:rsid w:val="00B01A4D"/>
    <w:rsid w:val="00B01F12"/>
    <w:rsid w:val="00B222D9"/>
    <w:rsid w:val="00B5633F"/>
    <w:rsid w:val="00B567D3"/>
    <w:rsid w:val="00B60B06"/>
    <w:rsid w:val="00B64A02"/>
    <w:rsid w:val="00B705E9"/>
    <w:rsid w:val="00B71FDF"/>
    <w:rsid w:val="00B74B0B"/>
    <w:rsid w:val="00B95F08"/>
    <w:rsid w:val="00BC0455"/>
    <w:rsid w:val="00BC5AC6"/>
    <w:rsid w:val="00BD7CA3"/>
    <w:rsid w:val="00BF6F0A"/>
    <w:rsid w:val="00BF7AE2"/>
    <w:rsid w:val="00C030E5"/>
    <w:rsid w:val="00C34371"/>
    <w:rsid w:val="00C3489D"/>
    <w:rsid w:val="00C36BF7"/>
    <w:rsid w:val="00C51CD4"/>
    <w:rsid w:val="00C53D16"/>
    <w:rsid w:val="00C60038"/>
    <w:rsid w:val="00C653B4"/>
    <w:rsid w:val="00C67250"/>
    <w:rsid w:val="00CA09F7"/>
    <w:rsid w:val="00CA247B"/>
    <w:rsid w:val="00CA6CC6"/>
    <w:rsid w:val="00CB5B11"/>
    <w:rsid w:val="00CE0DA2"/>
    <w:rsid w:val="00CE50E3"/>
    <w:rsid w:val="00CE680F"/>
    <w:rsid w:val="00CE78DA"/>
    <w:rsid w:val="00D04B22"/>
    <w:rsid w:val="00D057C6"/>
    <w:rsid w:val="00D14AB1"/>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219B"/>
    <w:rsid w:val="00E03B30"/>
    <w:rsid w:val="00E13A79"/>
    <w:rsid w:val="00E226A7"/>
    <w:rsid w:val="00E2597C"/>
    <w:rsid w:val="00E4782F"/>
    <w:rsid w:val="00E741C6"/>
    <w:rsid w:val="00E76A41"/>
    <w:rsid w:val="00E86292"/>
    <w:rsid w:val="00E86B91"/>
    <w:rsid w:val="00E91E59"/>
    <w:rsid w:val="00E92FD6"/>
    <w:rsid w:val="00EA1B9B"/>
    <w:rsid w:val="00EB10B0"/>
    <w:rsid w:val="00EC3EB1"/>
    <w:rsid w:val="00ED58A1"/>
    <w:rsid w:val="00ED7175"/>
    <w:rsid w:val="00EE43FC"/>
    <w:rsid w:val="00EF0A57"/>
    <w:rsid w:val="00F0113E"/>
    <w:rsid w:val="00F12060"/>
    <w:rsid w:val="00F139AD"/>
    <w:rsid w:val="00F341A5"/>
    <w:rsid w:val="00F611AD"/>
    <w:rsid w:val="00F63B31"/>
    <w:rsid w:val="00F652F4"/>
    <w:rsid w:val="00F7201F"/>
    <w:rsid w:val="00F951D4"/>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BF4508"/>
  <w15:chartTrackingRefBased/>
  <w15:docId w15:val="{9E9AF43C-BFE4-4408-AD7C-220E2B675B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DestructionDate xmlns="b4a98738-7c1f-4a95-b438-aad0bde32e5d"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3.xml><?xml version="1.0" encoding="utf-8"?>
<ds:datastoreItem xmlns:ds="http://schemas.openxmlformats.org/officeDocument/2006/customXml" ds:itemID="{EE1A0781-4179-4E33-BD2B-6B3E9AE68239}">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4.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5.xml><?xml version="1.0" encoding="utf-8"?>
<ds:datastoreItem xmlns:ds="http://schemas.openxmlformats.org/officeDocument/2006/customXml" ds:itemID="{808EE5E1-364C-4C54-A8A3-BA7B5B07577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436</Words>
  <Characters>2488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2919</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Bethany Winter (Info Gov Officer)</cp:lastModifiedBy>
  <cp:revision>3</cp:revision>
  <dcterms:created xsi:type="dcterms:W3CDTF">2026-08-24T12:47:00Z</dcterms:created>
  <dcterms:modified xsi:type="dcterms:W3CDTF">2026-08-24T13:35:00Z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