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70ABABE6" w14:textId="77777777" w:rsidTr="00FB30EC">
        <w:tc>
          <w:tcPr>
            <w:tcW w:w="5637" w:type="dxa"/>
          </w:tcPr>
          <w:p w14:paraId="76FA055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90AA4DE" w14:textId="77777777" w:rsidTr="00FB30EC">
        <w:tc>
          <w:tcPr>
            <w:tcW w:w="5637" w:type="dxa"/>
          </w:tcPr>
          <w:p w14:paraId="04EE99E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0931CC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36C4647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274F4FC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8B516C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637D00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6352A95" w14:textId="0C69A72C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D0F2C">
              <w:rPr>
                <w:rFonts w:ascii="Arial" w:hAnsi="Arial" w:cs="Arial"/>
              </w:rPr>
              <w:t>16</w:t>
            </w:r>
            <w:r w:rsidR="00905040">
              <w:rPr>
                <w:rFonts w:ascii="Arial" w:hAnsi="Arial" w:cs="Arial"/>
              </w:rPr>
              <w:t>/09/2026</w:t>
            </w:r>
          </w:p>
          <w:p w14:paraId="20AF883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F11AD24" w14:textId="77777777" w:rsidTr="00FB30EC">
        <w:tc>
          <w:tcPr>
            <w:tcW w:w="5637" w:type="dxa"/>
          </w:tcPr>
          <w:p w14:paraId="7863932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9FD6B49" w14:textId="77777777" w:rsidTr="00FB30EC">
        <w:tc>
          <w:tcPr>
            <w:tcW w:w="5637" w:type="dxa"/>
          </w:tcPr>
          <w:p w14:paraId="042C13B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FB8BFD5" w14:textId="77777777" w:rsidTr="00FB30EC">
        <w:tc>
          <w:tcPr>
            <w:tcW w:w="5637" w:type="dxa"/>
          </w:tcPr>
          <w:p w14:paraId="7A09A98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21A0ACE" w14:textId="77777777" w:rsidTr="00FB30EC">
        <w:tc>
          <w:tcPr>
            <w:tcW w:w="5637" w:type="dxa"/>
          </w:tcPr>
          <w:p w14:paraId="4DA445E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A01D4FC" w14:textId="77777777" w:rsidTr="00FB30EC">
        <w:tc>
          <w:tcPr>
            <w:tcW w:w="5637" w:type="dxa"/>
          </w:tcPr>
          <w:p w14:paraId="2C1D458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81DCFDF" w14:textId="77777777" w:rsidTr="00FB30EC">
        <w:trPr>
          <w:trHeight w:val="80"/>
        </w:trPr>
        <w:tc>
          <w:tcPr>
            <w:tcW w:w="5637" w:type="dxa"/>
          </w:tcPr>
          <w:p w14:paraId="3354D28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ABC92C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F56A970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AF17C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A305BA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C38E32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D6ED53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FF753F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7E5DC7A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EC2560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06AE8B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106F7C4C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200016B9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E748A01" w14:textId="77777777" w:rsidR="00EB10B0" w:rsidRDefault="00EB10B0" w:rsidP="00B71FDF">
      <w:pPr>
        <w:rPr>
          <w:rFonts w:ascii="Arial" w:hAnsi="Arial" w:cs="Arial"/>
        </w:rPr>
      </w:pPr>
    </w:p>
    <w:p w14:paraId="17DF173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489699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6A3FDC7" w14:textId="77777777" w:rsidR="00D14AB1" w:rsidRDefault="00D14AB1" w:rsidP="00D14AB1">
      <w:pPr>
        <w:rPr>
          <w:rFonts w:ascii="Arial" w:hAnsi="Arial" w:cs="Arial"/>
        </w:rPr>
      </w:pPr>
    </w:p>
    <w:p w14:paraId="5C4B78CF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6667BE8" w14:textId="09C41961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D44E67">
        <w:rPr>
          <w:rFonts w:ascii="Arial" w:hAnsi="Arial" w:cs="Arial"/>
          <w:b/>
          <w:bCs/>
        </w:rPr>
        <w:t>EIR 793</w:t>
      </w:r>
    </w:p>
    <w:p w14:paraId="34AC63E6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481489E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ECBBBF9" w14:textId="77777777" w:rsidR="00790AC8" w:rsidRPr="00D14AB1" w:rsidRDefault="00790AC8" w:rsidP="00D14AB1">
      <w:pPr>
        <w:rPr>
          <w:rFonts w:ascii="Arial" w:hAnsi="Arial" w:cs="Arial"/>
        </w:rPr>
      </w:pPr>
    </w:p>
    <w:p w14:paraId="68F732D8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E667E2E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D039242" w14:textId="77777777" w:rsidR="003936CC" w:rsidRPr="003936CC" w:rsidRDefault="003936CC" w:rsidP="003936CC">
      <w:pPr>
        <w:pStyle w:val="NormalWeb"/>
        <w:spacing w:after="180" w:afterAutospacing="0"/>
        <w:rPr>
          <w:rFonts w:ascii="Arial" w:hAnsi="Arial" w:cs="Arial"/>
          <w:color w:val="000000"/>
        </w:rPr>
      </w:pPr>
      <w:r w:rsidRPr="003936CC">
        <w:rPr>
          <w:rFonts w:ascii="Arial" w:hAnsi="Arial" w:cs="Arial"/>
          <w:color w:val="000000"/>
        </w:rPr>
        <w:t>Under the Freedom of Information Act 2000, I request the following information relating to Wilson Street, Featherstone, for the period 1 January 2019 to 31 December 2019:</w:t>
      </w:r>
    </w:p>
    <w:p w14:paraId="3D0EEF61" w14:textId="77777777" w:rsidR="003936CC" w:rsidRDefault="003936CC" w:rsidP="003936C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3936CC">
        <w:rPr>
          <w:rFonts w:ascii="Arial" w:hAnsi="Arial" w:cs="Arial"/>
          <w:color w:val="000000"/>
        </w:rPr>
        <w:t>Copies of any reports, surveys or assessments concerning parking on Wilson Street.</w:t>
      </w:r>
    </w:p>
    <w:p w14:paraId="01022A65" w14:textId="77777777" w:rsidR="003936CC" w:rsidRPr="003936CC" w:rsidRDefault="003936CC" w:rsidP="003936CC">
      <w:pPr>
        <w:ind w:left="720"/>
        <w:rPr>
          <w:rFonts w:ascii="Arial" w:hAnsi="Arial" w:cs="Arial"/>
          <w:color w:val="000000"/>
        </w:rPr>
      </w:pPr>
    </w:p>
    <w:p w14:paraId="4B21031D" w14:textId="77777777" w:rsidR="003936CC" w:rsidRDefault="003936CC" w:rsidP="003936C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3936CC">
        <w:rPr>
          <w:rFonts w:ascii="Arial" w:hAnsi="Arial" w:cs="Arial"/>
          <w:color w:val="000000"/>
        </w:rPr>
        <w:t>Copies of any correspondence (including emails and letters) relating to parking issues on Wilson Street.</w:t>
      </w:r>
    </w:p>
    <w:p w14:paraId="4C813FA2" w14:textId="77777777" w:rsidR="003936CC" w:rsidRPr="003936CC" w:rsidRDefault="003936CC" w:rsidP="003936CC">
      <w:pPr>
        <w:rPr>
          <w:rFonts w:ascii="Arial" w:hAnsi="Arial" w:cs="Arial"/>
          <w:color w:val="000000"/>
        </w:rPr>
      </w:pPr>
    </w:p>
    <w:p w14:paraId="157315D3" w14:textId="77777777" w:rsidR="003936CC" w:rsidRDefault="003936CC" w:rsidP="003936C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3936CC">
        <w:rPr>
          <w:rFonts w:ascii="Arial" w:hAnsi="Arial" w:cs="Arial"/>
          <w:color w:val="000000"/>
        </w:rPr>
        <w:t>Details of any complaints received regarding parking on Wilson Street.</w:t>
      </w:r>
    </w:p>
    <w:p w14:paraId="7B190FAC" w14:textId="77777777" w:rsidR="003936CC" w:rsidRPr="003936CC" w:rsidRDefault="003936CC" w:rsidP="003936CC">
      <w:pPr>
        <w:rPr>
          <w:rFonts w:ascii="Arial" w:hAnsi="Arial" w:cs="Arial"/>
          <w:color w:val="000000"/>
        </w:rPr>
      </w:pPr>
    </w:p>
    <w:p w14:paraId="0B7B3964" w14:textId="77777777" w:rsidR="003936CC" w:rsidRDefault="003936CC" w:rsidP="003936C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3936CC">
        <w:rPr>
          <w:rFonts w:ascii="Arial" w:hAnsi="Arial" w:cs="Arial"/>
          <w:color w:val="000000"/>
        </w:rPr>
        <w:t>Details of any consultations or proposals relating to parking restrictions or changes on Wilson Street.</w:t>
      </w:r>
    </w:p>
    <w:p w14:paraId="11556734" w14:textId="77777777" w:rsidR="003936CC" w:rsidRPr="003936CC" w:rsidRDefault="003936CC" w:rsidP="003936CC">
      <w:pPr>
        <w:rPr>
          <w:rFonts w:ascii="Arial" w:hAnsi="Arial" w:cs="Arial"/>
          <w:color w:val="000000"/>
        </w:rPr>
      </w:pPr>
    </w:p>
    <w:p w14:paraId="1465005F" w14:textId="77777777" w:rsidR="003936CC" w:rsidRDefault="003936CC" w:rsidP="003936C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3936CC">
        <w:rPr>
          <w:rFonts w:ascii="Arial" w:hAnsi="Arial" w:cs="Arial"/>
          <w:color w:val="000000"/>
        </w:rPr>
        <w:t>Minutes or reports of meetings where parking on Wilson Street was discussed.</w:t>
      </w:r>
    </w:p>
    <w:p w14:paraId="01CC051F" w14:textId="77777777" w:rsidR="003936CC" w:rsidRPr="003936CC" w:rsidRDefault="003936CC" w:rsidP="003936CC">
      <w:pPr>
        <w:rPr>
          <w:rFonts w:ascii="Arial" w:hAnsi="Arial" w:cs="Arial"/>
          <w:color w:val="000000"/>
        </w:rPr>
      </w:pPr>
    </w:p>
    <w:p w14:paraId="0AED2A1E" w14:textId="77777777" w:rsidR="003936CC" w:rsidRDefault="003936CC" w:rsidP="003936CC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3936CC">
        <w:rPr>
          <w:rFonts w:ascii="Arial" w:hAnsi="Arial" w:cs="Arial"/>
          <w:color w:val="000000"/>
        </w:rPr>
        <w:t>Details of any decisions made regarding parking enforcement or parking restrictions on Wilson Street during 2019.</w:t>
      </w:r>
    </w:p>
    <w:p w14:paraId="3DDC2AD6" w14:textId="77777777" w:rsidR="00D658F0" w:rsidRDefault="00D658F0" w:rsidP="00D658F0">
      <w:pPr>
        <w:pStyle w:val="ListParagraph"/>
        <w:rPr>
          <w:rFonts w:ascii="Arial" w:hAnsi="Arial" w:cs="Arial"/>
          <w:color w:val="000000"/>
        </w:rPr>
      </w:pPr>
    </w:p>
    <w:p w14:paraId="62ED1F71" w14:textId="3F83BABB" w:rsidR="00D658F0" w:rsidRDefault="00D05666" w:rsidP="00D658F0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lastRenderedPageBreak/>
        <w:t xml:space="preserve">We can confirm that after extensive </w:t>
      </w:r>
      <w:r w:rsidR="008E3932">
        <w:rPr>
          <w:rFonts w:ascii="Arial" w:hAnsi="Arial" w:cs="Arial"/>
          <w:color w:val="0070C0"/>
        </w:rPr>
        <w:t xml:space="preserve">searches being </w:t>
      </w:r>
      <w:r w:rsidR="00D44E67">
        <w:rPr>
          <w:rFonts w:ascii="Arial" w:hAnsi="Arial" w:cs="Arial"/>
          <w:color w:val="0070C0"/>
        </w:rPr>
        <w:t>completed,</w:t>
      </w:r>
      <w:r w:rsidR="008E3932">
        <w:rPr>
          <w:rFonts w:ascii="Arial" w:hAnsi="Arial" w:cs="Arial"/>
          <w:color w:val="0070C0"/>
        </w:rPr>
        <w:t xml:space="preserve"> we do not hold any information</w:t>
      </w:r>
      <w:r w:rsidR="00FE4E3A">
        <w:rPr>
          <w:rFonts w:ascii="Arial" w:hAnsi="Arial" w:cs="Arial"/>
          <w:color w:val="0070C0"/>
        </w:rPr>
        <w:t>, assessments, meetings minuets, reports etc</w:t>
      </w:r>
      <w:r w:rsidR="008E3932">
        <w:rPr>
          <w:rFonts w:ascii="Arial" w:hAnsi="Arial" w:cs="Arial"/>
          <w:color w:val="0070C0"/>
        </w:rPr>
        <w:t xml:space="preserve"> </w:t>
      </w:r>
      <w:r w:rsidR="00D44E67">
        <w:rPr>
          <w:rFonts w:ascii="Arial" w:hAnsi="Arial" w:cs="Arial"/>
          <w:color w:val="0070C0"/>
        </w:rPr>
        <w:t xml:space="preserve">relating to </w:t>
      </w:r>
      <w:r w:rsidR="00D44E67" w:rsidRPr="00D44E67">
        <w:rPr>
          <w:rFonts w:ascii="Arial" w:hAnsi="Arial" w:cs="Arial"/>
          <w:color w:val="0070C0"/>
        </w:rPr>
        <w:t>Wilson Street, Featherstone</w:t>
      </w:r>
      <w:r w:rsidR="00D44E67">
        <w:rPr>
          <w:rFonts w:ascii="Arial" w:hAnsi="Arial" w:cs="Arial"/>
          <w:color w:val="0070C0"/>
        </w:rPr>
        <w:t>.</w:t>
      </w:r>
      <w:r w:rsidR="00D44E67" w:rsidRPr="00D44E67">
        <w:rPr>
          <w:rFonts w:ascii="Arial" w:hAnsi="Arial" w:cs="Arial"/>
          <w:color w:val="0070C0"/>
        </w:rPr>
        <w:t xml:space="preserve"> </w:t>
      </w:r>
      <w:r w:rsidR="009A4C3F" w:rsidRPr="009A4C3F">
        <w:rPr>
          <w:rFonts w:ascii="Arial" w:hAnsi="Arial" w:cs="Arial"/>
          <w:color w:val="0070C0"/>
        </w:rPr>
        <w:t>From a traffic management point of view, it has a historic double yellow line restriction in place</w:t>
      </w:r>
      <w:r w:rsidR="009A4C3F">
        <w:rPr>
          <w:rFonts w:ascii="Arial" w:hAnsi="Arial" w:cs="Arial"/>
          <w:color w:val="0070C0"/>
        </w:rPr>
        <w:t>.</w:t>
      </w:r>
    </w:p>
    <w:p w14:paraId="6D109F4B" w14:textId="77777777" w:rsidR="00FE4E3A" w:rsidRDefault="00FE4E3A" w:rsidP="00D658F0">
      <w:pPr>
        <w:ind w:left="720"/>
        <w:rPr>
          <w:rFonts w:ascii="Arial" w:hAnsi="Arial" w:cs="Arial"/>
          <w:color w:val="0070C0"/>
        </w:rPr>
      </w:pPr>
    </w:p>
    <w:p w14:paraId="0FAD041A" w14:textId="4B385A6B" w:rsidR="00FE4E3A" w:rsidRPr="00DC5BE6" w:rsidRDefault="004E7941" w:rsidP="00D658F0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In relation to any complaints </w:t>
      </w:r>
      <w:r w:rsidR="003048AD">
        <w:rPr>
          <w:rFonts w:ascii="Arial" w:hAnsi="Arial" w:cs="Arial"/>
          <w:color w:val="0070C0"/>
        </w:rPr>
        <w:t>received by the council</w:t>
      </w:r>
      <w:r w:rsidR="00325957">
        <w:rPr>
          <w:rFonts w:ascii="Arial" w:hAnsi="Arial" w:cs="Arial"/>
          <w:color w:val="0070C0"/>
        </w:rPr>
        <w:t>,</w:t>
      </w:r>
      <w:r w:rsidR="003048AD">
        <w:rPr>
          <w:rFonts w:ascii="Arial" w:hAnsi="Arial" w:cs="Arial"/>
          <w:color w:val="0070C0"/>
        </w:rPr>
        <w:t xml:space="preserve"> this information is only retained for </w:t>
      </w:r>
      <w:r w:rsidR="00D91F7F">
        <w:rPr>
          <w:rFonts w:ascii="Arial" w:hAnsi="Arial" w:cs="Arial"/>
          <w:color w:val="0070C0"/>
        </w:rPr>
        <w:t>6</w:t>
      </w:r>
      <w:r w:rsidR="003048AD">
        <w:rPr>
          <w:rFonts w:ascii="Arial" w:hAnsi="Arial" w:cs="Arial"/>
          <w:color w:val="0070C0"/>
        </w:rPr>
        <w:t xml:space="preserve"> years </w:t>
      </w:r>
      <w:r w:rsidR="00C14D94">
        <w:rPr>
          <w:rFonts w:ascii="Arial" w:hAnsi="Arial" w:cs="Arial"/>
          <w:color w:val="0070C0"/>
        </w:rPr>
        <w:t xml:space="preserve">and information from 2019 is no longer held. </w:t>
      </w:r>
    </w:p>
    <w:p w14:paraId="3FC6D150" w14:textId="77777777" w:rsidR="00D658F0" w:rsidRDefault="00D658F0" w:rsidP="00D14AB1">
      <w:pPr>
        <w:rPr>
          <w:rFonts w:ascii="Arial" w:hAnsi="Arial" w:cs="Arial"/>
          <w:lang w:val="en-US"/>
        </w:rPr>
      </w:pPr>
    </w:p>
    <w:p w14:paraId="6B2CDFEF" w14:textId="77777777" w:rsidR="00D658F0" w:rsidRDefault="00D658F0" w:rsidP="00D14AB1">
      <w:pPr>
        <w:rPr>
          <w:rFonts w:ascii="Arial" w:hAnsi="Arial" w:cs="Arial"/>
          <w:lang w:val="en-US"/>
        </w:rPr>
      </w:pPr>
    </w:p>
    <w:p w14:paraId="7E3E03B6" w14:textId="4958B53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C216198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7A9BD1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5C7F00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24FF9C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112D70A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1748779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52208E0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5F6A3C0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54B0336" w14:textId="77777777" w:rsidR="00D44E67" w:rsidRDefault="00D44E67" w:rsidP="008A2183">
      <w:pPr>
        <w:rPr>
          <w:rFonts w:ascii="Arial" w:hAnsi="Arial" w:cs="Arial"/>
        </w:rPr>
      </w:pPr>
    </w:p>
    <w:p w14:paraId="5DAE8675" w14:textId="77777777" w:rsidR="00D44E67" w:rsidRDefault="00D44E67" w:rsidP="008A2183">
      <w:pPr>
        <w:rPr>
          <w:rFonts w:ascii="Arial" w:hAnsi="Arial" w:cs="Arial"/>
        </w:rPr>
      </w:pPr>
    </w:p>
    <w:p w14:paraId="21F4CF79" w14:textId="79C6E0E4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7C81CD0" w14:textId="77777777" w:rsidR="00D14AB1" w:rsidRPr="00D14AB1" w:rsidRDefault="00D14AB1" w:rsidP="00D14AB1">
      <w:pPr>
        <w:rPr>
          <w:rFonts w:ascii="Arial" w:hAnsi="Arial" w:cs="Arial"/>
        </w:rPr>
      </w:pPr>
    </w:p>
    <w:p w14:paraId="630638D1" w14:textId="0B692B9F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0BEA14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C3E54E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E4CAEA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ED669D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2A6714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5654C8BF" w14:textId="77777777" w:rsidR="00EB10B0" w:rsidRDefault="00EB10B0" w:rsidP="00D14AB1">
      <w:pPr>
        <w:rPr>
          <w:rFonts w:ascii="Arial" w:hAnsi="Arial" w:cs="Arial"/>
        </w:rPr>
      </w:pPr>
    </w:p>
    <w:p w14:paraId="0DA62F51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CF782" w14:textId="77777777" w:rsidR="00D0526A" w:rsidRDefault="00D0526A">
      <w:r>
        <w:separator/>
      </w:r>
    </w:p>
  </w:endnote>
  <w:endnote w:type="continuationSeparator" w:id="0">
    <w:p w14:paraId="17E27DD1" w14:textId="77777777" w:rsidR="00D0526A" w:rsidRDefault="00D0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0B1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C0BA1" w14:textId="77777777" w:rsidR="00DC5390" w:rsidRDefault="00000000">
    <w:pPr>
      <w:pStyle w:val="Footer"/>
      <w:ind w:hanging="851"/>
    </w:pPr>
    <w:r>
      <w:pict w14:anchorId="70E358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B685" w14:textId="77777777" w:rsidR="00DC5390" w:rsidRDefault="00000000">
    <w:pPr>
      <w:pStyle w:val="Footer"/>
      <w:ind w:hanging="851"/>
    </w:pPr>
    <w:r>
      <w:pict w14:anchorId="05F8F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2704" w14:textId="77777777" w:rsidR="00D0526A" w:rsidRDefault="00D0526A">
      <w:r>
        <w:separator/>
      </w:r>
    </w:p>
  </w:footnote>
  <w:footnote w:type="continuationSeparator" w:id="0">
    <w:p w14:paraId="6F6485A3" w14:textId="77777777" w:rsidR="00D0526A" w:rsidRDefault="00D05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3A17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9CE1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D0B7" w14:textId="77777777" w:rsidR="00DC5390" w:rsidRDefault="00000000">
    <w:pPr>
      <w:pStyle w:val="Header"/>
      <w:ind w:hanging="851"/>
    </w:pPr>
    <w:r>
      <w:rPr>
        <w:noProof/>
      </w:rPr>
      <w:pict w14:anchorId="5CC17D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C44DE56" w14:textId="77777777" w:rsidR="00FB30EC" w:rsidRDefault="00FB30EC">
    <w:pPr>
      <w:pStyle w:val="Header"/>
      <w:ind w:hanging="851"/>
    </w:pPr>
  </w:p>
  <w:p w14:paraId="29126BA0" w14:textId="77777777" w:rsidR="00FB30EC" w:rsidRDefault="00FB30EC">
    <w:pPr>
      <w:pStyle w:val="Header"/>
      <w:ind w:hanging="851"/>
    </w:pPr>
  </w:p>
  <w:p w14:paraId="42B79FA2" w14:textId="77777777" w:rsidR="00FB30EC" w:rsidRDefault="00FB30EC">
    <w:pPr>
      <w:pStyle w:val="Header"/>
      <w:ind w:hanging="851"/>
    </w:pPr>
  </w:p>
  <w:p w14:paraId="1973E0C5" w14:textId="77777777" w:rsidR="00FB30EC" w:rsidRDefault="00FB30EC">
    <w:pPr>
      <w:pStyle w:val="Header"/>
      <w:ind w:hanging="851"/>
    </w:pPr>
  </w:p>
  <w:p w14:paraId="0D82B405" w14:textId="77777777" w:rsidR="00FB30EC" w:rsidRDefault="00FB30EC">
    <w:pPr>
      <w:pStyle w:val="Header"/>
      <w:ind w:hanging="851"/>
    </w:pPr>
  </w:p>
  <w:p w14:paraId="6A40DE1C" w14:textId="77777777" w:rsidR="00FB30EC" w:rsidRDefault="00FB30EC">
    <w:pPr>
      <w:pStyle w:val="Header"/>
      <w:ind w:hanging="851"/>
    </w:pPr>
  </w:p>
  <w:p w14:paraId="5595BE26" w14:textId="77777777" w:rsidR="00FB30EC" w:rsidRDefault="00FB30EC">
    <w:pPr>
      <w:pStyle w:val="Header"/>
      <w:ind w:hanging="851"/>
    </w:pPr>
  </w:p>
  <w:p w14:paraId="6CAC99CF" w14:textId="77777777" w:rsidR="00FB30EC" w:rsidRDefault="00FB30EC">
    <w:pPr>
      <w:pStyle w:val="Header"/>
      <w:ind w:hanging="851"/>
    </w:pPr>
  </w:p>
  <w:p w14:paraId="34958A85" w14:textId="77777777" w:rsidR="00FB30EC" w:rsidRDefault="00FB30EC">
    <w:pPr>
      <w:pStyle w:val="Header"/>
      <w:ind w:hanging="851"/>
    </w:pPr>
  </w:p>
  <w:p w14:paraId="67EFCE94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38"/>
    <w:multiLevelType w:val="multilevel"/>
    <w:tmpl w:val="B5922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16271"/>
    <w:multiLevelType w:val="hybridMultilevel"/>
    <w:tmpl w:val="9BFEC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657364">
    <w:abstractNumId w:val="3"/>
  </w:num>
  <w:num w:numId="2" w16cid:durableId="1537279781">
    <w:abstractNumId w:val="4"/>
  </w:num>
  <w:num w:numId="3" w16cid:durableId="1467816734">
    <w:abstractNumId w:val="5"/>
  </w:num>
  <w:num w:numId="4" w16cid:durableId="4092188">
    <w:abstractNumId w:val="7"/>
  </w:num>
  <w:num w:numId="5" w16cid:durableId="240606547">
    <w:abstractNumId w:val="1"/>
  </w:num>
  <w:num w:numId="6" w16cid:durableId="2059209058">
    <w:abstractNumId w:val="6"/>
  </w:num>
  <w:num w:numId="7" w16cid:durableId="410278261">
    <w:abstractNumId w:val="0"/>
  </w:num>
  <w:num w:numId="8" w16cid:durableId="941646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14F9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395F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221E"/>
    <w:rsid w:val="002D3F46"/>
    <w:rsid w:val="002D5C2E"/>
    <w:rsid w:val="002E063D"/>
    <w:rsid w:val="002E2646"/>
    <w:rsid w:val="002E451C"/>
    <w:rsid w:val="00304702"/>
    <w:rsid w:val="003048AD"/>
    <w:rsid w:val="00313D23"/>
    <w:rsid w:val="00324115"/>
    <w:rsid w:val="00325957"/>
    <w:rsid w:val="00327355"/>
    <w:rsid w:val="00362091"/>
    <w:rsid w:val="00363FF3"/>
    <w:rsid w:val="00381948"/>
    <w:rsid w:val="00384BB8"/>
    <w:rsid w:val="003921BE"/>
    <w:rsid w:val="003936CC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484E"/>
    <w:rsid w:val="00445D34"/>
    <w:rsid w:val="004478D9"/>
    <w:rsid w:val="0047118C"/>
    <w:rsid w:val="0047466C"/>
    <w:rsid w:val="00483ECC"/>
    <w:rsid w:val="00484FA9"/>
    <w:rsid w:val="00491483"/>
    <w:rsid w:val="004927BB"/>
    <w:rsid w:val="00495A86"/>
    <w:rsid w:val="004B64A6"/>
    <w:rsid w:val="004B6620"/>
    <w:rsid w:val="004C63FE"/>
    <w:rsid w:val="004D0578"/>
    <w:rsid w:val="004D0FA2"/>
    <w:rsid w:val="004E280E"/>
    <w:rsid w:val="004E2B25"/>
    <w:rsid w:val="004E7941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576A1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C13A7"/>
    <w:rsid w:val="008D1FA3"/>
    <w:rsid w:val="008E194E"/>
    <w:rsid w:val="008E3932"/>
    <w:rsid w:val="008E72E9"/>
    <w:rsid w:val="008F0734"/>
    <w:rsid w:val="008F57C9"/>
    <w:rsid w:val="00905040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A4C3F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14D94"/>
    <w:rsid w:val="00C34371"/>
    <w:rsid w:val="00C3489D"/>
    <w:rsid w:val="00C40AB0"/>
    <w:rsid w:val="00C50305"/>
    <w:rsid w:val="00C51CD4"/>
    <w:rsid w:val="00C53D16"/>
    <w:rsid w:val="00C60038"/>
    <w:rsid w:val="00C653B4"/>
    <w:rsid w:val="00C67250"/>
    <w:rsid w:val="00C71F77"/>
    <w:rsid w:val="00CA09F7"/>
    <w:rsid w:val="00CA247B"/>
    <w:rsid w:val="00CA6CC6"/>
    <w:rsid w:val="00CB5B11"/>
    <w:rsid w:val="00CD0F2C"/>
    <w:rsid w:val="00CE0DA2"/>
    <w:rsid w:val="00CE50E3"/>
    <w:rsid w:val="00CE680F"/>
    <w:rsid w:val="00CE78DA"/>
    <w:rsid w:val="00D04B22"/>
    <w:rsid w:val="00D0526A"/>
    <w:rsid w:val="00D05666"/>
    <w:rsid w:val="00D057C6"/>
    <w:rsid w:val="00D14AB1"/>
    <w:rsid w:val="00D24234"/>
    <w:rsid w:val="00D31651"/>
    <w:rsid w:val="00D34EC2"/>
    <w:rsid w:val="00D44E67"/>
    <w:rsid w:val="00D658F0"/>
    <w:rsid w:val="00D6738C"/>
    <w:rsid w:val="00D77CDA"/>
    <w:rsid w:val="00D84BF8"/>
    <w:rsid w:val="00D91F7F"/>
    <w:rsid w:val="00D93CE9"/>
    <w:rsid w:val="00DA18D9"/>
    <w:rsid w:val="00DC2454"/>
    <w:rsid w:val="00DC3E38"/>
    <w:rsid w:val="00DC5390"/>
    <w:rsid w:val="00DC5BE6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359D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D3094"/>
    <w:rsid w:val="00FE2FFC"/>
    <w:rsid w:val="00FE3DEE"/>
    <w:rsid w:val="00FE4E3A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AF0F31"/>
  <w15:chartTrackingRefBased/>
  <w15:docId w15:val="{B63783E7-6863-4740-9DBD-EDB4B97F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936CC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DA4C802-AFFB-473A-A350-5A5FE21CD69F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3002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26</cp:revision>
  <dcterms:created xsi:type="dcterms:W3CDTF">2026-08-07T13:55:00Z</dcterms:created>
  <dcterms:modified xsi:type="dcterms:W3CDTF">2026-09-16T09:01:00Z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