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CBEF650" w14:textId="77777777" w:rsidTr="00FB30EC">
        <w:tblPrEx>
          <w:tblCellMar>
            <w:top w:w="0" w:type="dxa"/>
            <w:bottom w:w="0" w:type="dxa"/>
          </w:tblCellMar>
        </w:tblPrEx>
        <w:tc>
          <w:tcPr>
            <w:tcW w:w="5637" w:type="dxa"/>
          </w:tcPr>
          <w:p w14:paraId="4F0C0F97" w14:textId="77777777" w:rsidR="00FB30EC" w:rsidRPr="00D31651" w:rsidRDefault="00FB30EC" w:rsidP="00FB30EC">
            <w:pPr>
              <w:pStyle w:val="Header"/>
              <w:tabs>
                <w:tab w:val="left" w:pos="720"/>
              </w:tabs>
              <w:rPr>
                <w:rFonts w:ascii="Arial" w:hAnsi="Arial" w:cs="Arial"/>
              </w:rPr>
            </w:pPr>
          </w:p>
        </w:tc>
      </w:tr>
      <w:tr w:rsidR="00FB30EC" w:rsidRPr="00D31651" w14:paraId="4E5CEF43" w14:textId="77777777" w:rsidTr="00FB30EC">
        <w:tblPrEx>
          <w:tblCellMar>
            <w:top w:w="0" w:type="dxa"/>
            <w:bottom w:w="0" w:type="dxa"/>
          </w:tblCellMar>
        </w:tblPrEx>
        <w:tc>
          <w:tcPr>
            <w:tcW w:w="5637" w:type="dxa"/>
          </w:tcPr>
          <w:p w14:paraId="64FC287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8A9290F"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C98F76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357BA74"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798C908" w14:textId="77777777" w:rsidR="00FB30EC" w:rsidRDefault="00FB30EC" w:rsidP="00FB30EC">
            <w:pPr>
              <w:pStyle w:val="Header"/>
              <w:tabs>
                <w:tab w:val="left" w:pos="720"/>
              </w:tabs>
              <w:rPr>
                <w:rFonts w:ascii="Arial" w:hAnsi="Arial" w:cs="Arial"/>
                <w:sz w:val="20"/>
                <w:szCs w:val="20"/>
              </w:rPr>
            </w:pPr>
          </w:p>
          <w:p w14:paraId="3B653064" w14:textId="77777777" w:rsidR="00FB30EC" w:rsidRPr="00D31651" w:rsidRDefault="00FB30EC" w:rsidP="00FB30EC">
            <w:pPr>
              <w:pStyle w:val="Header"/>
              <w:tabs>
                <w:tab w:val="left" w:pos="720"/>
              </w:tabs>
              <w:rPr>
                <w:rFonts w:ascii="Arial" w:hAnsi="Arial" w:cs="Arial"/>
                <w:sz w:val="20"/>
                <w:szCs w:val="20"/>
              </w:rPr>
            </w:pPr>
          </w:p>
          <w:p w14:paraId="33FE492A" w14:textId="418F06D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0469EC">
              <w:rPr>
                <w:rFonts w:ascii="Arial" w:hAnsi="Arial" w:cs="Arial"/>
              </w:rPr>
              <w:t>27/07/2026</w:t>
            </w:r>
          </w:p>
          <w:p w14:paraId="3D49AC1F" w14:textId="77777777" w:rsidR="00FB30EC" w:rsidRPr="00D31651" w:rsidRDefault="00FB30EC" w:rsidP="00FB30EC">
            <w:pPr>
              <w:pStyle w:val="Header"/>
              <w:tabs>
                <w:tab w:val="left" w:pos="720"/>
              </w:tabs>
              <w:rPr>
                <w:rFonts w:ascii="Arial" w:hAnsi="Arial" w:cs="Arial"/>
              </w:rPr>
            </w:pPr>
          </w:p>
        </w:tc>
      </w:tr>
      <w:tr w:rsidR="00FB30EC" w:rsidRPr="00D31651" w14:paraId="4D288B90" w14:textId="77777777" w:rsidTr="00FB30EC">
        <w:tblPrEx>
          <w:tblCellMar>
            <w:top w:w="0" w:type="dxa"/>
            <w:bottom w:w="0" w:type="dxa"/>
          </w:tblCellMar>
        </w:tblPrEx>
        <w:tc>
          <w:tcPr>
            <w:tcW w:w="5637" w:type="dxa"/>
          </w:tcPr>
          <w:p w14:paraId="5E53BA8D" w14:textId="77777777" w:rsidR="00FB30EC" w:rsidRPr="00D31651" w:rsidRDefault="00FB30EC" w:rsidP="00FB30EC">
            <w:pPr>
              <w:tabs>
                <w:tab w:val="left" w:pos="1350"/>
              </w:tabs>
              <w:rPr>
                <w:rFonts w:ascii="Arial" w:hAnsi="Arial" w:cs="Arial"/>
                <w:szCs w:val="20"/>
              </w:rPr>
            </w:pPr>
          </w:p>
        </w:tc>
      </w:tr>
      <w:tr w:rsidR="00FB30EC" w:rsidRPr="00D31651" w14:paraId="4C3FD89F" w14:textId="77777777" w:rsidTr="00FB30EC">
        <w:tblPrEx>
          <w:tblCellMar>
            <w:top w:w="0" w:type="dxa"/>
            <w:bottom w:w="0" w:type="dxa"/>
          </w:tblCellMar>
        </w:tblPrEx>
        <w:tc>
          <w:tcPr>
            <w:tcW w:w="5637" w:type="dxa"/>
          </w:tcPr>
          <w:p w14:paraId="277EF313" w14:textId="77777777" w:rsidR="00FB30EC" w:rsidRPr="00D31651" w:rsidRDefault="00FB30EC" w:rsidP="00FB30EC">
            <w:pPr>
              <w:tabs>
                <w:tab w:val="left" w:pos="1350"/>
              </w:tabs>
              <w:rPr>
                <w:rFonts w:ascii="Arial" w:hAnsi="Arial" w:cs="Arial"/>
                <w:szCs w:val="20"/>
              </w:rPr>
            </w:pPr>
          </w:p>
        </w:tc>
      </w:tr>
      <w:tr w:rsidR="00FB30EC" w:rsidRPr="00D31651" w14:paraId="14A01562" w14:textId="77777777" w:rsidTr="00FB30EC">
        <w:tblPrEx>
          <w:tblCellMar>
            <w:top w:w="0" w:type="dxa"/>
            <w:bottom w:w="0" w:type="dxa"/>
          </w:tblCellMar>
        </w:tblPrEx>
        <w:tc>
          <w:tcPr>
            <w:tcW w:w="5637" w:type="dxa"/>
          </w:tcPr>
          <w:p w14:paraId="486638DB" w14:textId="77777777" w:rsidR="00FB30EC" w:rsidRPr="00D31651" w:rsidRDefault="00FB30EC" w:rsidP="00FB30EC">
            <w:pPr>
              <w:tabs>
                <w:tab w:val="left" w:pos="1350"/>
              </w:tabs>
              <w:rPr>
                <w:rFonts w:ascii="Arial" w:hAnsi="Arial" w:cs="Arial"/>
                <w:szCs w:val="20"/>
              </w:rPr>
            </w:pPr>
          </w:p>
        </w:tc>
      </w:tr>
      <w:tr w:rsidR="00FB30EC" w:rsidRPr="00D31651" w14:paraId="1316CBB9" w14:textId="77777777" w:rsidTr="00FB30EC">
        <w:tblPrEx>
          <w:tblCellMar>
            <w:top w:w="0" w:type="dxa"/>
            <w:bottom w:w="0" w:type="dxa"/>
          </w:tblCellMar>
        </w:tblPrEx>
        <w:tc>
          <w:tcPr>
            <w:tcW w:w="5637" w:type="dxa"/>
          </w:tcPr>
          <w:p w14:paraId="5C6112B0" w14:textId="77777777" w:rsidR="00FB30EC" w:rsidRPr="00D31651" w:rsidRDefault="00FB30EC" w:rsidP="00FB30EC">
            <w:pPr>
              <w:tabs>
                <w:tab w:val="left" w:pos="1350"/>
              </w:tabs>
              <w:rPr>
                <w:rFonts w:ascii="Arial" w:hAnsi="Arial" w:cs="Arial"/>
                <w:szCs w:val="20"/>
              </w:rPr>
            </w:pPr>
          </w:p>
        </w:tc>
      </w:tr>
      <w:tr w:rsidR="00FB30EC" w:rsidRPr="00D31651" w14:paraId="3EDF0788" w14:textId="77777777" w:rsidTr="00FB30EC">
        <w:tblPrEx>
          <w:tblCellMar>
            <w:top w:w="0" w:type="dxa"/>
            <w:bottom w:w="0" w:type="dxa"/>
          </w:tblCellMar>
        </w:tblPrEx>
        <w:tc>
          <w:tcPr>
            <w:tcW w:w="5637" w:type="dxa"/>
          </w:tcPr>
          <w:p w14:paraId="6C922D41" w14:textId="77777777" w:rsidR="00FB30EC" w:rsidRPr="00D31651" w:rsidRDefault="00FB30EC" w:rsidP="00FB30EC">
            <w:pPr>
              <w:tabs>
                <w:tab w:val="left" w:pos="1350"/>
              </w:tabs>
              <w:rPr>
                <w:rFonts w:ascii="Arial" w:hAnsi="Arial" w:cs="Arial"/>
                <w:szCs w:val="20"/>
              </w:rPr>
            </w:pPr>
          </w:p>
        </w:tc>
      </w:tr>
      <w:tr w:rsidR="00FB30EC" w:rsidRPr="00D31651" w14:paraId="21AB4226" w14:textId="77777777" w:rsidTr="00FB30EC">
        <w:tblPrEx>
          <w:tblCellMar>
            <w:top w:w="0" w:type="dxa"/>
            <w:bottom w:w="0" w:type="dxa"/>
          </w:tblCellMar>
        </w:tblPrEx>
        <w:trPr>
          <w:trHeight w:val="80"/>
        </w:trPr>
        <w:tc>
          <w:tcPr>
            <w:tcW w:w="5637" w:type="dxa"/>
          </w:tcPr>
          <w:p w14:paraId="0D30BC0F" w14:textId="77777777" w:rsidR="00FB30EC" w:rsidRPr="00D31651" w:rsidRDefault="00FB30EC" w:rsidP="00FB30EC">
            <w:pPr>
              <w:tabs>
                <w:tab w:val="left" w:pos="1350"/>
              </w:tabs>
              <w:rPr>
                <w:rFonts w:ascii="Arial" w:hAnsi="Arial" w:cs="Arial"/>
                <w:szCs w:val="20"/>
              </w:rPr>
            </w:pPr>
          </w:p>
        </w:tc>
      </w:tr>
    </w:tbl>
    <w:p w14:paraId="4215763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C64B741"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ED716F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C98360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65E7F6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24A040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C89858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2D4E8C8" w14:textId="77777777" w:rsidR="008E72E9" w:rsidRPr="007F4E77" w:rsidRDefault="008E72E9" w:rsidP="008E72E9">
      <w:pPr>
        <w:pStyle w:val="Heading1"/>
        <w:spacing w:after="0"/>
        <w:ind w:left="0"/>
        <w:rPr>
          <w:b w:val="0"/>
        </w:rPr>
      </w:pPr>
      <w:r w:rsidRPr="007F4E77">
        <w:rPr>
          <w:b w:val="0"/>
        </w:rPr>
        <w:t>Contact: Senior Information Governance Officer</w:t>
      </w:r>
    </w:p>
    <w:p w14:paraId="7CF31EFD" w14:textId="77777777" w:rsidR="008E72E9" w:rsidRPr="007F4E77" w:rsidRDefault="008E72E9" w:rsidP="008E72E9">
      <w:pPr>
        <w:pStyle w:val="Heading1"/>
        <w:spacing w:after="0"/>
        <w:ind w:left="0"/>
        <w:rPr>
          <w:b w:val="0"/>
        </w:rPr>
      </w:pPr>
      <w:r w:rsidRPr="007F4E77">
        <w:rPr>
          <w:b w:val="0"/>
        </w:rPr>
        <w:t>T 01924 306112</w:t>
      </w:r>
    </w:p>
    <w:p w14:paraId="15F8C40D"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0385EF2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43583FD"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415574D" w14:textId="77777777" w:rsidR="00EB10B0" w:rsidRDefault="00EB10B0" w:rsidP="00B71FDF">
      <w:pPr>
        <w:rPr>
          <w:rFonts w:ascii="Arial" w:hAnsi="Arial" w:cs="Arial"/>
        </w:rPr>
      </w:pPr>
    </w:p>
    <w:p w14:paraId="51C30F5F" w14:textId="77777777" w:rsidR="00EB10B0" w:rsidRDefault="00EB10B0" w:rsidP="0066165C">
      <w:pPr>
        <w:ind w:left="567"/>
        <w:rPr>
          <w:rFonts w:ascii="Arial" w:hAnsi="Arial" w:cs="Arial"/>
        </w:rPr>
      </w:pPr>
    </w:p>
    <w:p w14:paraId="433186A7"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E079805" w14:textId="77777777" w:rsidR="00D14AB1" w:rsidRDefault="00D14AB1" w:rsidP="00D14AB1">
      <w:pPr>
        <w:rPr>
          <w:rFonts w:ascii="Arial" w:hAnsi="Arial" w:cs="Arial"/>
        </w:rPr>
      </w:pPr>
    </w:p>
    <w:p w14:paraId="645FF279"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4FE5F30F" w14:textId="77777777" w:rsidR="00FB182E" w:rsidRPr="00FB182E" w:rsidRDefault="00FB182E" w:rsidP="00FB182E">
      <w:pPr>
        <w:rPr>
          <w:rFonts w:ascii="Arial" w:hAnsi="Arial" w:cs="Arial"/>
          <w:b/>
          <w:bCs/>
        </w:rPr>
      </w:pPr>
      <w:r w:rsidRPr="00FB182E">
        <w:rPr>
          <w:rFonts w:ascii="Arial" w:hAnsi="Arial" w:cs="Arial"/>
          <w:b/>
          <w:bCs/>
        </w:rPr>
        <w:t>REF:</w:t>
      </w:r>
      <w:r w:rsidR="00AB7B76">
        <w:rPr>
          <w:rFonts w:ascii="Arial" w:hAnsi="Arial" w:cs="Arial"/>
          <w:b/>
          <w:bCs/>
        </w:rPr>
        <w:t xml:space="preserve"> FOI 696</w:t>
      </w:r>
    </w:p>
    <w:p w14:paraId="43AA5DE4" w14:textId="77777777" w:rsidR="00D14AB1" w:rsidRPr="00D14AB1" w:rsidRDefault="00D14AB1" w:rsidP="00D14AB1">
      <w:pPr>
        <w:rPr>
          <w:rFonts w:ascii="Arial" w:hAnsi="Arial" w:cs="Arial"/>
          <w:b/>
          <w:bCs/>
        </w:rPr>
      </w:pPr>
    </w:p>
    <w:p w14:paraId="79E0CCB1"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40198C79" w14:textId="77777777" w:rsidR="00790AC8" w:rsidRPr="00D14AB1" w:rsidRDefault="00790AC8" w:rsidP="00D14AB1">
      <w:pPr>
        <w:rPr>
          <w:rFonts w:ascii="Arial" w:hAnsi="Arial" w:cs="Arial"/>
        </w:rPr>
      </w:pPr>
    </w:p>
    <w:p w14:paraId="2F2EE6A2"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552A52D" w14:textId="77777777" w:rsidR="00D14AB1" w:rsidRDefault="00D14AB1" w:rsidP="00D14AB1">
      <w:pPr>
        <w:rPr>
          <w:rFonts w:ascii="Arial" w:hAnsi="Arial" w:cs="Arial"/>
          <w:lang w:val="en-US"/>
        </w:rPr>
      </w:pPr>
    </w:p>
    <w:p w14:paraId="56330A5D" w14:textId="77777777" w:rsidR="00DE37BA" w:rsidRDefault="00AB7B76" w:rsidP="00AB7B76">
      <w:pPr>
        <w:numPr>
          <w:ilvl w:val="0"/>
          <w:numId w:val="7"/>
        </w:numPr>
        <w:rPr>
          <w:rFonts w:ascii="Arial" w:hAnsi="Arial" w:cs="Arial"/>
        </w:rPr>
      </w:pPr>
      <w:r w:rsidRPr="00AB7B76">
        <w:rPr>
          <w:rFonts w:ascii="Arial" w:hAnsi="Arial" w:cs="Arial"/>
        </w:rPr>
        <w:t xml:space="preserve">Do you currently collect any data on the number of primary aged children who stammer within mainstream state funded primary schools in the authority area? </w:t>
      </w:r>
    </w:p>
    <w:p w14:paraId="6F1EF309" w14:textId="77777777" w:rsidR="00DE37BA" w:rsidRDefault="00DE37BA" w:rsidP="00DE37BA">
      <w:pPr>
        <w:ind w:left="720"/>
        <w:rPr>
          <w:rFonts w:ascii="Arial" w:hAnsi="Arial" w:cs="Arial"/>
        </w:rPr>
      </w:pPr>
    </w:p>
    <w:p w14:paraId="3E977E66" w14:textId="16E1CA6A" w:rsidR="00AB7B76" w:rsidRDefault="00AB7B76" w:rsidP="00DE37BA">
      <w:pPr>
        <w:numPr>
          <w:ilvl w:val="0"/>
          <w:numId w:val="10"/>
        </w:numPr>
        <w:rPr>
          <w:rFonts w:ascii="Arial" w:hAnsi="Arial" w:cs="Arial"/>
        </w:rPr>
      </w:pPr>
      <w:r>
        <w:rPr>
          <w:rFonts w:ascii="Arial" w:hAnsi="Arial" w:cs="Arial"/>
          <w:color w:val="0070C0"/>
        </w:rPr>
        <w:t>No.</w:t>
      </w:r>
    </w:p>
    <w:p w14:paraId="54D8DABB" w14:textId="77777777" w:rsidR="00AB7B76" w:rsidRDefault="00AB7B76" w:rsidP="00AB7B76">
      <w:pPr>
        <w:ind w:left="720"/>
        <w:rPr>
          <w:rFonts w:ascii="Arial" w:hAnsi="Arial" w:cs="Arial"/>
        </w:rPr>
      </w:pPr>
    </w:p>
    <w:p w14:paraId="1E4C234F" w14:textId="77777777" w:rsidR="00AB7B76" w:rsidRDefault="00AB7B76" w:rsidP="00AB7B76">
      <w:pPr>
        <w:ind w:left="720"/>
        <w:rPr>
          <w:rFonts w:ascii="Arial" w:hAnsi="Arial" w:cs="Arial"/>
        </w:rPr>
      </w:pPr>
    </w:p>
    <w:p w14:paraId="0E24610C" w14:textId="77777777" w:rsidR="00DE37BA" w:rsidRDefault="00AB7B76" w:rsidP="00AB7B76">
      <w:pPr>
        <w:numPr>
          <w:ilvl w:val="0"/>
          <w:numId w:val="7"/>
        </w:numPr>
        <w:rPr>
          <w:rFonts w:ascii="Arial" w:hAnsi="Arial" w:cs="Arial"/>
        </w:rPr>
      </w:pPr>
      <w:r w:rsidRPr="00AB7B76">
        <w:rPr>
          <w:rFonts w:ascii="Arial" w:hAnsi="Arial" w:cs="Arial"/>
        </w:rPr>
        <w:t xml:space="preserve">If yes, please provide the most recent number of mainstream </w:t>
      </w:r>
      <w:proofErr w:type="gramStart"/>
      <w:r w:rsidRPr="00AB7B76">
        <w:rPr>
          <w:rFonts w:ascii="Arial" w:hAnsi="Arial" w:cs="Arial"/>
        </w:rPr>
        <w:t>state</w:t>
      </w:r>
      <w:proofErr w:type="gramEnd"/>
      <w:r w:rsidRPr="00AB7B76">
        <w:rPr>
          <w:rFonts w:ascii="Arial" w:hAnsi="Arial" w:cs="Arial"/>
        </w:rPr>
        <w:t xml:space="preserve"> funded primary aged pupils identified as stammering or receiving support for stammering.</w:t>
      </w:r>
      <w:r>
        <w:rPr>
          <w:rFonts w:ascii="Arial" w:hAnsi="Arial" w:cs="Arial"/>
        </w:rPr>
        <w:t xml:space="preserve"> </w:t>
      </w:r>
    </w:p>
    <w:p w14:paraId="47C8F864" w14:textId="77777777" w:rsidR="00DE37BA" w:rsidRPr="00DE37BA" w:rsidRDefault="00DE37BA" w:rsidP="00DE37BA">
      <w:pPr>
        <w:ind w:left="720"/>
        <w:rPr>
          <w:rFonts w:ascii="Arial" w:hAnsi="Arial" w:cs="Arial"/>
          <w:color w:val="0070C0"/>
        </w:rPr>
      </w:pPr>
    </w:p>
    <w:p w14:paraId="69F34C56" w14:textId="16A80B5F" w:rsidR="00AB7B76" w:rsidRDefault="00AB7B76" w:rsidP="00DE37BA">
      <w:pPr>
        <w:numPr>
          <w:ilvl w:val="0"/>
          <w:numId w:val="10"/>
        </w:numPr>
        <w:rPr>
          <w:rFonts w:ascii="Arial" w:hAnsi="Arial" w:cs="Arial"/>
        </w:rPr>
      </w:pPr>
      <w:r w:rsidRPr="00DE37BA">
        <w:rPr>
          <w:rFonts w:ascii="Arial" w:hAnsi="Arial" w:cs="Arial"/>
          <w:color w:val="0070C0"/>
        </w:rPr>
        <w:t>Not Applicable.</w:t>
      </w:r>
    </w:p>
    <w:p w14:paraId="35C479C0" w14:textId="77777777" w:rsidR="00AB7B76" w:rsidRDefault="00AB7B76" w:rsidP="00AB7B76">
      <w:pPr>
        <w:ind w:left="720"/>
        <w:rPr>
          <w:rFonts w:ascii="Arial" w:hAnsi="Arial" w:cs="Arial"/>
        </w:rPr>
      </w:pPr>
    </w:p>
    <w:p w14:paraId="4D7F93EA" w14:textId="77777777" w:rsidR="00AB7B76" w:rsidRDefault="00AB7B76" w:rsidP="00AB7B76">
      <w:pPr>
        <w:ind w:left="720"/>
        <w:rPr>
          <w:rFonts w:ascii="Arial" w:hAnsi="Arial" w:cs="Arial"/>
        </w:rPr>
      </w:pPr>
      <w:r w:rsidRPr="00AB7B76">
        <w:rPr>
          <w:rFonts w:ascii="Arial" w:hAnsi="Arial" w:cs="Arial"/>
        </w:rPr>
        <w:t xml:space="preserve"> </w:t>
      </w:r>
    </w:p>
    <w:p w14:paraId="325A57B1" w14:textId="77777777" w:rsidR="00AB7B76" w:rsidRPr="00DE37BA" w:rsidRDefault="00AB7B76" w:rsidP="00AB7B76">
      <w:pPr>
        <w:numPr>
          <w:ilvl w:val="0"/>
          <w:numId w:val="7"/>
        </w:numPr>
        <w:rPr>
          <w:rFonts w:ascii="Arial" w:hAnsi="Arial" w:cs="Arial"/>
        </w:rPr>
      </w:pPr>
      <w:r w:rsidRPr="00DE37BA">
        <w:rPr>
          <w:rFonts w:ascii="Arial" w:hAnsi="Arial" w:cs="Arial"/>
        </w:rPr>
        <w:t xml:space="preserve">How is speech and language therapy delivered in the local authority-maintained primary schools in your area? </w:t>
      </w:r>
    </w:p>
    <w:p w14:paraId="4EE2F96A" w14:textId="77777777" w:rsidR="00AB7B76" w:rsidRPr="00DE37BA" w:rsidRDefault="00AB7B76" w:rsidP="00AB7B76">
      <w:pPr>
        <w:ind w:left="720"/>
        <w:rPr>
          <w:rFonts w:ascii="Arial" w:hAnsi="Arial" w:cs="Arial"/>
        </w:rPr>
      </w:pPr>
    </w:p>
    <w:p w14:paraId="748748B9" w14:textId="77777777" w:rsidR="00AB7B76" w:rsidRPr="00DE37BA" w:rsidRDefault="00AB7B76" w:rsidP="00AB7B76">
      <w:pPr>
        <w:numPr>
          <w:ilvl w:val="0"/>
          <w:numId w:val="8"/>
        </w:numPr>
        <w:rPr>
          <w:rFonts w:ascii="Arial" w:hAnsi="Arial" w:cs="Arial"/>
        </w:rPr>
      </w:pPr>
      <w:r w:rsidRPr="00DE37BA">
        <w:rPr>
          <w:rFonts w:ascii="Arial" w:hAnsi="Arial" w:cs="Arial"/>
        </w:rPr>
        <w:t xml:space="preserve">Please provide information about the speech and language therapy provision available in each local authority-maintained primary school. We specifically would like to understand whether the speech and language therapy service is delivered by the NHS, independent or other providers. </w:t>
      </w:r>
    </w:p>
    <w:p w14:paraId="04FDCCA8" w14:textId="77777777" w:rsidR="00AB7B76" w:rsidRPr="00DE37BA" w:rsidRDefault="00AB7B76" w:rsidP="00AB7B76">
      <w:pPr>
        <w:ind w:left="1080"/>
        <w:rPr>
          <w:rFonts w:ascii="Arial" w:hAnsi="Arial" w:cs="Arial"/>
        </w:rPr>
      </w:pPr>
    </w:p>
    <w:p w14:paraId="17A10ECB" w14:textId="77777777" w:rsidR="00AB7B76" w:rsidRPr="00DE37BA" w:rsidRDefault="00AB7B76" w:rsidP="00AB7B76">
      <w:pPr>
        <w:ind w:left="1080"/>
        <w:rPr>
          <w:rFonts w:ascii="Arial" w:hAnsi="Arial" w:cs="Arial"/>
        </w:rPr>
      </w:pPr>
    </w:p>
    <w:p w14:paraId="18C13958" w14:textId="77777777" w:rsidR="00AB7B76" w:rsidRPr="00DE37BA" w:rsidRDefault="00AB7B76" w:rsidP="00AB7B76">
      <w:pPr>
        <w:numPr>
          <w:ilvl w:val="0"/>
          <w:numId w:val="8"/>
        </w:numPr>
        <w:rPr>
          <w:rFonts w:ascii="Arial" w:hAnsi="Arial" w:cs="Arial"/>
        </w:rPr>
      </w:pPr>
      <w:r w:rsidRPr="00DE37BA">
        <w:rPr>
          <w:rFonts w:ascii="Arial" w:hAnsi="Arial" w:cs="Arial"/>
        </w:rPr>
        <w:t xml:space="preserve">What is the amount of speech and language therapy </w:t>
      </w:r>
      <w:proofErr w:type="gramStart"/>
      <w:r w:rsidRPr="00DE37BA">
        <w:rPr>
          <w:rFonts w:ascii="Arial" w:hAnsi="Arial" w:cs="Arial"/>
        </w:rPr>
        <w:t>input</w:t>
      </w:r>
      <w:proofErr w:type="gramEnd"/>
      <w:r w:rsidRPr="00DE37BA">
        <w:rPr>
          <w:rFonts w:ascii="Arial" w:hAnsi="Arial" w:cs="Arial"/>
        </w:rPr>
        <w:t xml:space="preserve"> each state funded primary school receives in hours per week? </w:t>
      </w:r>
    </w:p>
    <w:p w14:paraId="0035E547" w14:textId="77777777" w:rsidR="00DE37BA" w:rsidRDefault="00DE37BA" w:rsidP="00DE37BA">
      <w:pPr>
        <w:rPr>
          <w:rFonts w:ascii="Arial" w:hAnsi="Arial" w:cs="Arial"/>
        </w:rPr>
      </w:pPr>
    </w:p>
    <w:p w14:paraId="3625F00A" w14:textId="749B2F0C" w:rsidR="00DE37BA" w:rsidRPr="00DE37BA" w:rsidRDefault="00DE37BA" w:rsidP="00DE37BA">
      <w:pPr>
        <w:numPr>
          <w:ilvl w:val="0"/>
          <w:numId w:val="10"/>
        </w:numPr>
        <w:rPr>
          <w:rFonts w:ascii="Arial" w:hAnsi="Arial" w:cs="Arial"/>
          <w:color w:val="0070C0"/>
        </w:rPr>
      </w:pPr>
      <w:r w:rsidRPr="00DE37BA">
        <w:rPr>
          <w:rFonts w:ascii="Arial" w:hAnsi="Arial" w:cs="Arial"/>
          <w:color w:val="0070C0"/>
        </w:rPr>
        <w:t>This is delivered via a communication champions model – whereby staff in school have additional training to be able to identify speech and Language need. They have direct access to Speech and Language Therapy</w:t>
      </w:r>
      <w:r>
        <w:rPr>
          <w:rFonts w:ascii="Arial" w:hAnsi="Arial" w:cs="Arial"/>
          <w:color w:val="0070C0"/>
        </w:rPr>
        <w:t xml:space="preserve"> (</w:t>
      </w:r>
      <w:r w:rsidRPr="00DE37BA">
        <w:rPr>
          <w:rFonts w:ascii="Arial" w:hAnsi="Arial" w:cs="Arial"/>
          <w:color w:val="0070C0"/>
        </w:rPr>
        <w:t>SALT</w:t>
      </w:r>
      <w:r>
        <w:rPr>
          <w:rFonts w:ascii="Arial" w:hAnsi="Arial" w:cs="Arial"/>
          <w:color w:val="0070C0"/>
        </w:rPr>
        <w:t>)</w:t>
      </w:r>
      <w:r w:rsidRPr="00DE37BA">
        <w:rPr>
          <w:rFonts w:ascii="Arial" w:hAnsi="Arial" w:cs="Arial"/>
          <w:color w:val="0070C0"/>
        </w:rPr>
        <w:t xml:space="preserve"> via commissioned NHS services for consultation around provision, plus opportunities for targeted training and supervision.</w:t>
      </w:r>
    </w:p>
    <w:p w14:paraId="22D5E30D" w14:textId="77777777" w:rsidR="00DE37BA" w:rsidRDefault="00DE37BA" w:rsidP="00AB7B76">
      <w:pPr>
        <w:ind w:left="720"/>
        <w:rPr>
          <w:rFonts w:ascii="Arial" w:hAnsi="Arial" w:cs="Arial"/>
        </w:rPr>
      </w:pPr>
    </w:p>
    <w:p w14:paraId="6D7A2B9D" w14:textId="77777777" w:rsidR="00AB7B76" w:rsidRDefault="00AB7B76" w:rsidP="00AB7B76">
      <w:pPr>
        <w:ind w:left="720"/>
        <w:rPr>
          <w:rFonts w:ascii="Arial" w:hAnsi="Arial" w:cs="Arial"/>
        </w:rPr>
      </w:pPr>
    </w:p>
    <w:p w14:paraId="02E808DF" w14:textId="77777777" w:rsidR="00AB7B76" w:rsidRDefault="00AB7B76" w:rsidP="00005AFD">
      <w:pPr>
        <w:numPr>
          <w:ilvl w:val="0"/>
          <w:numId w:val="7"/>
        </w:numPr>
        <w:rPr>
          <w:rFonts w:ascii="Arial" w:hAnsi="Arial" w:cs="Arial"/>
        </w:rPr>
      </w:pPr>
      <w:r w:rsidRPr="00AB7B76">
        <w:rPr>
          <w:rFonts w:ascii="Arial" w:hAnsi="Arial" w:cs="Arial"/>
        </w:rPr>
        <w:t xml:space="preserve">Does the council currently fund any speech and language therapy services in maintained primary schools? If yes, please describe the commissioning arrangements </w:t>
      </w:r>
    </w:p>
    <w:p w14:paraId="64AF6C55" w14:textId="77777777" w:rsidR="00DE37BA" w:rsidRDefault="00DE37BA" w:rsidP="00AB7B76">
      <w:pPr>
        <w:ind w:left="720"/>
        <w:rPr>
          <w:rFonts w:ascii="Arial" w:hAnsi="Arial" w:cs="Arial"/>
          <w:color w:val="0070C0"/>
        </w:rPr>
      </w:pPr>
    </w:p>
    <w:p w14:paraId="5F095680" w14:textId="301B1D90" w:rsidR="00AB7B76" w:rsidRDefault="00DE37BA" w:rsidP="00DE37BA">
      <w:pPr>
        <w:numPr>
          <w:ilvl w:val="0"/>
          <w:numId w:val="10"/>
        </w:numPr>
        <w:rPr>
          <w:rFonts w:ascii="Arial" w:hAnsi="Arial" w:cs="Arial"/>
          <w:color w:val="0070C0"/>
        </w:rPr>
      </w:pPr>
      <w:r w:rsidRPr="00DE37BA">
        <w:rPr>
          <w:rFonts w:ascii="Arial" w:hAnsi="Arial" w:cs="Arial"/>
          <w:color w:val="0070C0"/>
        </w:rPr>
        <w:t>Yes,</w:t>
      </w:r>
      <w:r w:rsidRPr="00DE37BA">
        <w:rPr>
          <w:rFonts w:ascii="Arial" w:hAnsi="Arial" w:cs="Arial"/>
          <w:color w:val="0070C0"/>
        </w:rPr>
        <w:t xml:space="preserve"> via communication champions – funds 3.5 FTE SALT from NHS</w:t>
      </w:r>
    </w:p>
    <w:p w14:paraId="2EB46773" w14:textId="77777777" w:rsidR="00DE37BA" w:rsidRDefault="00DE37BA" w:rsidP="00AB7B76">
      <w:pPr>
        <w:ind w:left="720"/>
        <w:rPr>
          <w:rFonts w:ascii="Arial" w:hAnsi="Arial" w:cs="Arial"/>
        </w:rPr>
      </w:pPr>
    </w:p>
    <w:p w14:paraId="04485434" w14:textId="77777777" w:rsidR="00AB7B76" w:rsidRPr="00DE37BA" w:rsidRDefault="00AB7B76" w:rsidP="00005AFD">
      <w:pPr>
        <w:numPr>
          <w:ilvl w:val="0"/>
          <w:numId w:val="7"/>
        </w:numPr>
        <w:rPr>
          <w:rFonts w:ascii="Arial" w:hAnsi="Arial" w:cs="Arial"/>
        </w:rPr>
      </w:pPr>
      <w:r w:rsidRPr="00DE37BA">
        <w:rPr>
          <w:rFonts w:ascii="Arial" w:hAnsi="Arial" w:cs="Arial"/>
        </w:rPr>
        <w:t xml:space="preserve">Do the state funded primary schools in your authority area have access to specialist support services outside the authority area for more complex cases of stammering? </w:t>
      </w:r>
    </w:p>
    <w:p w14:paraId="65D3115A" w14:textId="77777777" w:rsidR="00AB7B76" w:rsidRPr="00704B76" w:rsidRDefault="00AB7B76" w:rsidP="00AB7B76">
      <w:pPr>
        <w:ind w:left="720"/>
        <w:rPr>
          <w:rFonts w:ascii="Arial" w:hAnsi="Arial" w:cs="Arial"/>
          <w:color w:val="EE0000"/>
        </w:rPr>
      </w:pPr>
    </w:p>
    <w:p w14:paraId="6D4D87F4" w14:textId="6D8C5E36" w:rsidR="00AB7B76" w:rsidRPr="00DE37BA" w:rsidRDefault="00DE37BA" w:rsidP="00DE37BA">
      <w:pPr>
        <w:numPr>
          <w:ilvl w:val="0"/>
          <w:numId w:val="10"/>
        </w:numPr>
        <w:rPr>
          <w:rFonts w:ascii="Arial" w:hAnsi="Arial" w:cs="Arial"/>
          <w:color w:val="0070C0"/>
        </w:rPr>
      </w:pPr>
      <w:r w:rsidRPr="00DE37BA">
        <w:rPr>
          <w:rFonts w:ascii="Arial" w:hAnsi="Arial" w:cs="Arial"/>
          <w:color w:val="0070C0"/>
        </w:rPr>
        <w:t xml:space="preserve">If there is a </w:t>
      </w:r>
      <w:r w:rsidRPr="00DE37BA">
        <w:rPr>
          <w:rFonts w:ascii="Arial" w:hAnsi="Arial" w:cs="Arial"/>
          <w:color w:val="0070C0"/>
        </w:rPr>
        <w:t>need,</w:t>
      </w:r>
      <w:r w:rsidRPr="00DE37BA">
        <w:rPr>
          <w:rFonts w:ascii="Arial" w:hAnsi="Arial" w:cs="Arial"/>
          <w:color w:val="0070C0"/>
        </w:rPr>
        <w:t xml:space="preserve"> they may be referred to NHS who operate an episodes of care model</w:t>
      </w:r>
    </w:p>
    <w:p w14:paraId="2877810B" w14:textId="77777777" w:rsidR="00DE37BA" w:rsidRPr="00DE37BA" w:rsidRDefault="00DE37BA" w:rsidP="00AB7B76">
      <w:pPr>
        <w:ind w:left="720"/>
        <w:rPr>
          <w:rFonts w:ascii="Arial" w:hAnsi="Arial" w:cs="Arial"/>
        </w:rPr>
      </w:pPr>
    </w:p>
    <w:p w14:paraId="526588CF" w14:textId="77777777" w:rsidR="00AB7B76" w:rsidRPr="00DE37BA" w:rsidRDefault="00AB7B76" w:rsidP="00005AFD">
      <w:pPr>
        <w:numPr>
          <w:ilvl w:val="0"/>
          <w:numId w:val="7"/>
        </w:numPr>
        <w:rPr>
          <w:rFonts w:ascii="Arial" w:hAnsi="Arial" w:cs="Arial"/>
        </w:rPr>
      </w:pPr>
      <w:r w:rsidRPr="00DE37BA">
        <w:rPr>
          <w:rFonts w:ascii="Arial" w:hAnsi="Arial" w:cs="Arial"/>
        </w:rPr>
        <w:t xml:space="preserve">Does the council issue any guidance regarding classroom adjustments or inclusive practice for pupils who stammer in state funded primary schools? If yes, please specify the guidance details (this may include encouraging classroom participation, assessment arrangements etc). </w:t>
      </w:r>
    </w:p>
    <w:p w14:paraId="1C3E6011" w14:textId="77777777" w:rsidR="00AB7B76" w:rsidRDefault="00AB7B76" w:rsidP="00AB7B76">
      <w:pPr>
        <w:ind w:left="720"/>
        <w:rPr>
          <w:rFonts w:ascii="Arial" w:hAnsi="Arial" w:cs="Arial"/>
        </w:rPr>
      </w:pPr>
    </w:p>
    <w:p w14:paraId="3464756A" w14:textId="71E7F550" w:rsidR="00DE37BA" w:rsidRPr="00DE37BA" w:rsidRDefault="00DE37BA" w:rsidP="00DE37BA">
      <w:pPr>
        <w:numPr>
          <w:ilvl w:val="0"/>
          <w:numId w:val="10"/>
        </w:numPr>
        <w:rPr>
          <w:rFonts w:ascii="Arial" w:hAnsi="Arial" w:cs="Arial"/>
          <w:color w:val="0070C0"/>
        </w:rPr>
      </w:pPr>
      <w:r w:rsidRPr="00DE37BA">
        <w:rPr>
          <w:rFonts w:ascii="Arial" w:hAnsi="Arial" w:cs="Arial"/>
          <w:color w:val="0070C0"/>
        </w:rPr>
        <w:t>The Commissioned SALT work with advisory service to offer bespoke advice and support</w:t>
      </w:r>
    </w:p>
    <w:p w14:paraId="1FF8311D" w14:textId="77777777" w:rsidR="00AB7B76" w:rsidRPr="00DE37BA" w:rsidRDefault="00AB7B76" w:rsidP="00AB7B76">
      <w:pPr>
        <w:ind w:left="720"/>
        <w:rPr>
          <w:rFonts w:ascii="Arial" w:hAnsi="Arial" w:cs="Arial"/>
        </w:rPr>
      </w:pPr>
    </w:p>
    <w:p w14:paraId="0F80DD36" w14:textId="77777777" w:rsidR="00AB7B76" w:rsidRDefault="00AB7B76" w:rsidP="00005AFD">
      <w:pPr>
        <w:numPr>
          <w:ilvl w:val="0"/>
          <w:numId w:val="7"/>
        </w:numPr>
        <w:rPr>
          <w:rFonts w:ascii="Arial" w:hAnsi="Arial" w:cs="Arial"/>
        </w:rPr>
      </w:pPr>
      <w:r w:rsidRPr="00DE37BA">
        <w:rPr>
          <w:rFonts w:ascii="Arial" w:hAnsi="Arial" w:cs="Arial"/>
        </w:rPr>
        <w:t xml:space="preserve">What assessment has the council made of any barriers to providing support for children who stammer within local authority maintained primary schools in your area? </w:t>
      </w:r>
    </w:p>
    <w:p w14:paraId="565894B5" w14:textId="77777777" w:rsidR="00DE37BA" w:rsidRPr="00DE37BA" w:rsidRDefault="00DE37BA" w:rsidP="00DE37BA">
      <w:pPr>
        <w:ind w:left="720"/>
        <w:rPr>
          <w:rFonts w:ascii="Arial" w:hAnsi="Arial" w:cs="Arial"/>
        </w:rPr>
      </w:pPr>
    </w:p>
    <w:p w14:paraId="5DB31285" w14:textId="0C9DD6D5" w:rsidR="00AB7B76" w:rsidRPr="00DE37BA" w:rsidRDefault="00DE37BA" w:rsidP="00DE37BA">
      <w:pPr>
        <w:numPr>
          <w:ilvl w:val="0"/>
          <w:numId w:val="10"/>
        </w:numPr>
        <w:rPr>
          <w:rFonts w:ascii="Arial" w:hAnsi="Arial" w:cs="Arial"/>
          <w:color w:val="0070C0"/>
        </w:rPr>
      </w:pPr>
      <w:r w:rsidRPr="00DE37BA">
        <w:rPr>
          <w:rFonts w:ascii="Arial" w:hAnsi="Arial" w:cs="Arial"/>
          <w:color w:val="0070C0"/>
        </w:rPr>
        <w:t>There has been no recent assessment. Wakefield’s system of support to pupils is around identifying need early. The communication champion would be able to work with the SALT to identify provision needed.</w:t>
      </w:r>
    </w:p>
    <w:p w14:paraId="39DA511B" w14:textId="77777777" w:rsidR="00AB7B76" w:rsidRPr="00DE37BA" w:rsidRDefault="00AB7B76" w:rsidP="00AB7B76">
      <w:pPr>
        <w:ind w:left="720"/>
        <w:rPr>
          <w:rFonts w:ascii="Arial" w:hAnsi="Arial" w:cs="Arial"/>
        </w:rPr>
      </w:pPr>
    </w:p>
    <w:p w14:paraId="7CE4CBCF" w14:textId="71899006" w:rsidR="00A65572" w:rsidRDefault="00AB7B76" w:rsidP="00DE37BA">
      <w:pPr>
        <w:numPr>
          <w:ilvl w:val="0"/>
          <w:numId w:val="7"/>
        </w:numPr>
        <w:rPr>
          <w:rFonts w:ascii="Arial" w:hAnsi="Arial" w:cs="Arial"/>
        </w:rPr>
      </w:pPr>
      <w:r w:rsidRPr="00DE37BA">
        <w:rPr>
          <w:rFonts w:ascii="Arial" w:hAnsi="Arial" w:cs="Arial"/>
        </w:rPr>
        <w:t xml:space="preserve">Have state funded primary schools raised any concerns or requested additional support relating to children who stammer within the last three academic years? If yes, please provide a summary of the concerns raised. </w:t>
      </w:r>
    </w:p>
    <w:p w14:paraId="22310FB3" w14:textId="77777777" w:rsidR="00DE37BA" w:rsidRPr="00DE37BA" w:rsidRDefault="00DE37BA" w:rsidP="00DE37BA">
      <w:pPr>
        <w:ind w:left="720"/>
        <w:rPr>
          <w:rFonts w:ascii="Arial" w:hAnsi="Arial" w:cs="Arial"/>
        </w:rPr>
      </w:pPr>
    </w:p>
    <w:p w14:paraId="706BB38A" w14:textId="414E673C" w:rsidR="00A65572" w:rsidRDefault="00DE37BA" w:rsidP="00DE37BA">
      <w:pPr>
        <w:numPr>
          <w:ilvl w:val="0"/>
          <w:numId w:val="10"/>
        </w:numPr>
        <w:rPr>
          <w:rFonts w:ascii="Arial" w:hAnsi="Arial" w:cs="Arial"/>
          <w:color w:val="0070C0"/>
        </w:rPr>
      </w:pPr>
      <w:r w:rsidRPr="00DE37BA">
        <w:rPr>
          <w:rFonts w:ascii="Arial" w:hAnsi="Arial" w:cs="Arial"/>
          <w:color w:val="0070C0"/>
        </w:rPr>
        <w:t>No</w:t>
      </w:r>
    </w:p>
    <w:p w14:paraId="1B9811C4" w14:textId="77777777" w:rsidR="00DE37BA" w:rsidRPr="00DE37BA" w:rsidRDefault="00DE37BA" w:rsidP="00DE37BA">
      <w:pPr>
        <w:ind w:left="1069"/>
        <w:rPr>
          <w:rFonts w:ascii="Arial" w:hAnsi="Arial" w:cs="Arial"/>
          <w:color w:val="0070C0"/>
        </w:rPr>
      </w:pPr>
    </w:p>
    <w:p w14:paraId="6ED3B256" w14:textId="77777777" w:rsidR="00AB7B76" w:rsidRPr="00DE37BA" w:rsidRDefault="00AB7B76" w:rsidP="00A65572">
      <w:pPr>
        <w:numPr>
          <w:ilvl w:val="0"/>
          <w:numId w:val="7"/>
        </w:numPr>
        <w:rPr>
          <w:rFonts w:ascii="Arial" w:hAnsi="Arial" w:cs="Arial"/>
        </w:rPr>
      </w:pPr>
      <w:r w:rsidRPr="00DE37BA">
        <w:rPr>
          <w:rFonts w:ascii="Arial" w:hAnsi="Arial" w:cs="Arial"/>
        </w:rPr>
        <w:t>Are there any planned developments, priorities or service improvements relating to support for children who stammer within state funded primary schools in your area?</w:t>
      </w:r>
    </w:p>
    <w:p w14:paraId="4A6D7B29" w14:textId="77777777" w:rsidR="00AB7B76" w:rsidRDefault="00AB7B76" w:rsidP="00AB7B76">
      <w:pPr>
        <w:ind w:left="720"/>
        <w:rPr>
          <w:rFonts w:ascii="Arial" w:hAnsi="Arial" w:cs="Arial"/>
          <w:color w:val="EE0000"/>
        </w:rPr>
      </w:pPr>
    </w:p>
    <w:p w14:paraId="4C7CBDC0" w14:textId="7A825B6B" w:rsidR="00DE37BA" w:rsidRPr="00DE37BA" w:rsidRDefault="00DE37BA" w:rsidP="00DE37BA">
      <w:pPr>
        <w:numPr>
          <w:ilvl w:val="0"/>
          <w:numId w:val="10"/>
        </w:numPr>
        <w:rPr>
          <w:rFonts w:ascii="Arial" w:hAnsi="Arial" w:cs="Arial"/>
          <w:color w:val="0070C0"/>
        </w:rPr>
      </w:pPr>
      <w:r w:rsidRPr="00DE37BA">
        <w:rPr>
          <w:rFonts w:ascii="Arial" w:hAnsi="Arial" w:cs="Arial"/>
          <w:color w:val="0070C0"/>
        </w:rPr>
        <w:t>Not specifically around children who stammer – but with the Expert at Hands we are looking at how the SALT offer can be expanded.</w:t>
      </w:r>
    </w:p>
    <w:p w14:paraId="651ABFB7" w14:textId="77777777" w:rsidR="00AB7B76" w:rsidRPr="00AB7B76" w:rsidRDefault="00AB7B76" w:rsidP="00AB7B76">
      <w:pPr>
        <w:ind w:left="720"/>
        <w:rPr>
          <w:rFonts w:ascii="Arial" w:hAnsi="Arial" w:cs="Arial"/>
        </w:rPr>
      </w:pPr>
    </w:p>
    <w:p w14:paraId="40ECB0F0" w14:textId="77777777" w:rsidR="00D14AB1" w:rsidRPr="00D14AB1" w:rsidRDefault="00D14AB1" w:rsidP="00D14AB1">
      <w:pPr>
        <w:rPr>
          <w:rFonts w:ascii="Arial" w:hAnsi="Arial" w:cs="Arial"/>
          <w:lang w:val="en-US"/>
        </w:rPr>
      </w:pPr>
    </w:p>
    <w:p w14:paraId="534CB1BE" w14:textId="77777777" w:rsidR="00D14AB1" w:rsidRDefault="00D14AB1" w:rsidP="00D14AB1">
      <w:pPr>
        <w:rPr>
          <w:rFonts w:ascii="Arial" w:hAnsi="Arial" w:cs="Arial"/>
          <w:lang w:val="en-US"/>
        </w:rPr>
      </w:pPr>
      <w:r w:rsidRPr="00D14AB1">
        <w:rPr>
          <w:rFonts w:ascii="Arial" w:hAnsi="Arial" w:cs="Arial"/>
          <w:lang w:val="en-US"/>
        </w:rPr>
        <w:lastRenderedPageBreak/>
        <w:t>I trust that this information is satisfactory for your purposes, but please do not hesitate to contact me should you have any further queries regarding this matter.</w:t>
      </w:r>
    </w:p>
    <w:p w14:paraId="404B9599" w14:textId="77777777" w:rsidR="007F7331" w:rsidRDefault="007F7331" w:rsidP="00D14AB1">
      <w:pPr>
        <w:rPr>
          <w:rFonts w:ascii="Arial" w:hAnsi="Arial" w:cs="Arial"/>
          <w:lang w:val="en-US"/>
        </w:rPr>
      </w:pPr>
    </w:p>
    <w:p w14:paraId="2EB6E4AD"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96F8F60" w14:textId="77777777" w:rsidR="0026495B" w:rsidRPr="0026495B" w:rsidRDefault="0026495B" w:rsidP="0026495B">
      <w:pPr>
        <w:rPr>
          <w:rFonts w:ascii="Arial" w:hAnsi="Arial" w:cs="Arial"/>
        </w:rPr>
      </w:pPr>
      <w:r w:rsidRPr="0026495B">
        <w:rPr>
          <w:rFonts w:ascii="Arial" w:hAnsi="Arial" w:cs="Arial"/>
        </w:rPr>
        <w:t> </w:t>
      </w:r>
    </w:p>
    <w:p w14:paraId="07DC1724"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1707B93" w14:textId="77777777" w:rsidR="0026495B" w:rsidRPr="0026495B" w:rsidRDefault="0026495B" w:rsidP="0026495B">
      <w:pPr>
        <w:rPr>
          <w:rFonts w:ascii="Arial" w:hAnsi="Arial" w:cs="Arial"/>
        </w:rPr>
      </w:pPr>
      <w:r w:rsidRPr="0026495B">
        <w:rPr>
          <w:rFonts w:ascii="Arial" w:hAnsi="Arial" w:cs="Arial"/>
        </w:rPr>
        <w:t>Wakefield One, Wakefield,  </w:t>
      </w:r>
    </w:p>
    <w:p w14:paraId="7341726B" w14:textId="77777777" w:rsidR="0026495B" w:rsidRPr="0026495B" w:rsidRDefault="0026495B" w:rsidP="0026495B">
      <w:pPr>
        <w:rPr>
          <w:rFonts w:ascii="Arial" w:hAnsi="Arial" w:cs="Arial"/>
        </w:rPr>
      </w:pPr>
      <w:r w:rsidRPr="0026495B">
        <w:rPr>
          <w:rFonts w:ascii="Arial" w:hAnsi="Arial" w:cs="Arial"/>
        </w:rPr>
        <w:t>West Yorkshire  </w:t>
      </w:r>
    </w:p>
    <w:p w14:paraId="30CF5FAB" w14:textId="77777777" w:rsidR="0026495B" w:rsidRPr="0026495B" w:rsidRDefault="0026495B" w:rsidP="0026495B">
      <w:pPr>
        <w:rPr>
          <w:rFonts w:ascii="Arial" w:hAnsi="Arial" w:cs="Arial"/>
        </w:rPr>
      </w:pPr>
      <w:r w:rsidRPr="0026495B">
        <w:rPr>
          <w:rFonts w:ascii="Arial" w:hAnsi="Arial" w:cs="Arial"/>
        </w:rPr>
        <w:t>WF1 2EB </w:t>
      </w:r>
    </w:p>
    <w:p w14:paraId="1E95F312" w14:textId="77777777" w:rsidR="007F7331" w:rsidRPr="00D14AB1" w:rsidRDefault="007F7331" w:rsidP="00D14AB1">
      <w:pPr>
        <w:rPr>
          <w:rFonts w:ascii="Arial" w:hAnsi="Arial" w:cs="Arial"/>
          <w:lang w:val="en-US"/>
        </w:rPr>
      </w:pPr>
    </w:p>
    <w:p w14:paraId="65E7CB57" w14:textId="77777777" w:rsidR="000469EC" w:rsidRDefault="000469EC" w:rsidP="008A2183">
      <w:pPr>
        <w:rPr>
          <w:rFonts w:ascii="Arial" w:hAnsi="Arial" w:cs="Arial"/>
        </w:rPr>
      </w:pPr>
    </w:p>
    <w:p w14:paraId="6705DF33" w14:textId="77777777" w:rsidR="000469EC" w:rsidRDefault="000469EC" w:rsidP="008A2183">
      <w:pPr>
        <w:rPr>
          <w:rFonts w:ascii="Arial" w:hAnsi="Arial" w:cs="Arial"/>
        </w:rPr>
      </w:pPr>
    </w:p>
    <w:p w14:paraId="799ACC1B" w14:textId="0870B614" w:rsidR="008A2183" w:rsidRPr="008A2183" w:rsidRDefault="008A2183" w:rsidP="008A2183">
      <w:pPr>
        <w:rPr>
          <w:rFonts w:ascii="Arial" w:hAnsi="Arial" w:cs="Arial"/>
        </w:rPr>
      </w:pPr>
      <w:r w:rsidRPr="008A2183">
        <w:rPr>
          <w:rFonts w:ascii="Arial" w:hAnsi="Arial" w:cs="Arial"/>
        </w:rPr>
        <w:t>Yours faithfully, </w:t>
      </w:r>
    </w:p>
    <w:p w14:paraId="42952E74" w14:textId="77777777" w:rsidR="00D14AB1" w:rsidRPr="00D14AB1" w:rsidRDefault="00D14AB1" w:rsidP="00D14AB1">
      <w:pPr>
        <w:rPr>
          <w:rFonts w:ascii="Arial" w:hAnsi="Arial" w:cs="Arial"/>
        </w:rPr>
      </w:pPr>
    </w:p>
    <w:p w14:paraId="702401B6" w14:textId="6750A1BC" w:rsidR="00D14AB1" w:rsidRPr="00D14AB1" w:rsidRDefault="00D14AB1" w:rsidP="00D14AB1">
      <w:pPr>
        <w:rPr>
          <w:rFonts w:ascii="Arial" w:hAnsi="Arial" w:cs="Arial"/>
        </w:rPr>
      </w:pPr>
      <w:r w:rsidRPr="00D14AB1">
        <w:rPr>
          <w:rFonts w:ascii="Arial" w:hAnsi="Arial" w:cs="Arial"/>
        </w:rPr>
        <w:t>Information Governance Officer</w:t>
      </w:r>
    </w:p>
    <w:p w14:paraId="3062A0B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52BBB6FD" w14:textId="77777777" w:rsidR="00D14AB1" w:rsidRPr="00D14AB1" w:rsidRDefault="00D14AB1" w:rsidP="00D14AB1">
      <w:pPr>
        <w:rPr>
          <w:rFonts w:ascii="Arial" w:hAnsi="Arial" w:cs="Arial"/>
        </w:rPr>
      </w:pPr>
      <w:r w:rsidRPr="00D14AB1">
        <w:rPr>
          <w:rFonts w:ascii="Arial" w:hAnsi="Arial" w:cs="Arial"/>
        </w:rPr>
        <w:t>Legal and Governance</w:t>
      </w:r>
    </w:p>
    <w:p w14:paraId="0667D816" w14:textId="77777777" w:rsidR="00D14AB1" w:rsidRPr="00D14AB1" w:rsidRDefault="00D14AB1" w:rsidP="00D14AB1">
      <w:pPr>
        <w:rPr>
          <w:rFonts w:ascii="Arial" w:hAnsi="Arial" w:cs="Arial"/>
        </w:rPr>
      </w:pPr>
      <w:r w:rsidRPr="00D14AB1">
        <w:rPr>
          <w:rFonts w:ascii="Arial" w:hAnsi="Arial" w:cs="Arial"/>
        </w:rPr>
        <w:t>Wakefield Council</w:t>
      </w:r>
    </w:p>
    <w:p w14:paraId="58D9851B" w14:textId="77777777" w:rsidR="00D14AB1" w:rsidRPr="00D14AB1" w:rsidRDefault="00D14AB1" w:rsidP="00D14AB1">
      <w:pPr>
        <w:rPr>
          <w:rFonts w:ascii="Arial" w:hAnsi="Arial" w:cs="Arial"/>
        </w:rPr>
      </w:pPr>
      <w:r w:rsidRPr="00D14AB1">
        <w:rPr>
          <w:rFonts w:ascii="Arial" w:hAnsi="Arial" w:cs="Arial"/>
        </w:rPr>
        <w:t>Tel: 01924 306112</w:t>
      </w:r>
    </w:p>
    <w:p w14:paraId="2BD430BB"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065E3A32" w14:textId="77777777" w:rsidR="00EB10B0" w:rsidRDefault="00EB10B0" w:rsidP="00D14AB1">
      <w:pPr>
        <w:rPr>
          <w:rFonts w:ascii="Arial" w:hAnsi="Arial" w:cs="Arial"/>
        </w:rPr>
      </w:pPr>
    </w:p>
    <w:p w14:paraId="67EB55D8"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ABCFD" w14:textId="77777777" w:rsidR="00821C07" w:rsidRDefault="00821C07">
      <w:r>
        <w:separator/>
      </w:r>
    </w:p>
  </w:endnote>
  <w:endnote w:type="continuationSeparator" w:id="0">
    <w:p w14:paraId="3906931B" w14:textId="77777777" w:rsidR="00821C07" w:rsidRDefault="0082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48CC"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EFAE" w14:textId="77777777" w:rsidR="00DC5390" w:rsidRDefault="00DC5390">
    <w:pPr>
      <w:pStyle w:val="Footer"/>
      <w:ind w:hanging="851"/>
    </w:pPr>
    <w:r>
      <w:pict w14:anchorId="6471E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C03B8" w14:textId="77777777" w:rsidR="00DC5390" w:rsidRDefault="00DC5390">
    <w:pPr>
      <w:pStyle w:val="Footer"/>
      <w:ind w:hanging="851"/>
    </w:pPr>
    <w:r>
      <w:pict w14:anchorId="37F76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7BC2" w14:textId="77777777" w:rsidR="00821C07" w:rsidRDefault="00821C07">
      <w:r>
        <w:separator/>
      </w:r>
    </w:p>
  </w:footnote>
  <w:footnote w:type="continuationSeparator" w:id="0">
    <w:p w14:paraId="3B3392BB" w14:textId="77777777" w:rsidR="00821C07" w:rsidRDefault="00821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F1B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5EF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A590" w14:textId="77777777" w:rsidR="00DC5390" w:rsidRDefault="00FE2FFC">
    <w:pPr>
      <w:pStyle w:val="Header"/>
      <w:ind w:hanging="851"/>
    </w:pPr>
    <w:r>
      <w:rPr>
        <w:noProof/>
      </w:rPr>
      <w:pict w14:anchorId="0050D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43E3710" w14:textId="77777777" w:rsidR="00FB30EC" w:rsidRDefault="00FB30EC">
    <w:pPr>
      <w:pStyle w:val="Header"/>
      <w:ind w:hanging="851"/>
    </w:pPr>
  </w:p>
  <w:p w14:paraId="71D35207" w14:textId="77777777" w:rsidR="00FB30EC" w:rsidRDefault="00FB30EC">
    <w:pPr>
      <w:pStyle w:val="Header"/>
      <w:ind w:hanging="851"/>
    </w:pPr>
  </w:p>
  <w:p w14:paraId="52FEC1FD" w14:textId="77777777" w:rsidR="00FB30EC" w:rsidRDefault="00FB30EC">
    <w:pPr>
      <w:pStyle w:val="Header"/>
      <w:ind w:hanging="851"/>
    </w:pPr>
  </w:p>
  <w:p w14:paraId="1264F309" w14:textId="77777777" w:rsidR="00FB30EC" w:rsidRDefault="00FB30EC">
    <w:pPr>
      <w:pStyle w:val="Header"/>
      <w:ind w:hanging="851"/>
    </w:pPr>
  </w:p>
  <w:p w14:paraId="45CC57DE" w14:textId="77777777" w:rsidR="00FB30EC" w:rsidRDefault="00FB30EC">
    <w:pPr>
      <w:pStyle w:val="Header"/>
      <w:ind w:hanging="851"/>
    </w:pPr>
  </w:p>
  <w:p w14:paraId="4B53B0F2" w14:textId="77777777" w:rsidR="00FB30EC" w:rsidRDefault="00FB30EC">
    <w:pPr>
      <w:pStyle w:val="Header"/>
      <w:ind w:hanging="851"/>
    </w:pPr>
  </w:p>
  <w:p w14:paraId="64B810D3" w14:textId="77777777" w:rsidR="00FB30EC" w:rsidRDefault="00FB30EC">
    <w:pPr>
      <w:pStyle w:val="Header"/>
      <w:ind w:hanging="851"/>
    </w:pPr>
  </w:p>
  <w:p w14:paraId="046A517D" w14:textId="77777777" w:rsidR="00FB30EC" w:rsidRDefault="00FB30EC">
    <w:pPr>
      <w:pStyle w:val="Header"/>
      <w:ind w:hanging="851"/>
    </w:pPr>
  </w:p>
  <w:p w14:paraId="7DC4CBEC" w14:textId="77777777" w:rsidR="00FB30EC" w:rsidRDefault="00FB30EC">
    <w:pPr>
      <w:pStyle w:val="Header"/>
      <w:ind w:hanging="851"/>
    </w:pPr>
  </w:p>
  <w:p w14:paraId="01D020B0"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3EC6"/>
    <w:multiLevelType w:val="hybridMultilevel"/>
    <w:tmpl w:val="FF5861F6"/>
    <w:lvl w:ilvl="0" w:tplc="08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44947C2"/>
    <w:multiLevelType w:val="hybridMultilevel"/>
    <w:tmpl w:val="E21AA7F6"/>
    <w:lvl w:ilvl="0" w:tplc="537061F6">
      <w:start w:val="1"/>
      <w:numFmt w:val="bullet"/>
      <w:lvlText w:val=""/>
      <w:lvlJc w:val="left"/>
      <w:pPr>
        <w:ind w:left="1069" w:hanging="360"/>
      </w:pPr>
      <w:rPr>
        <w:rFonts w:ascii="Symbol" w:hAnsi="Symbol" w:hint="default"/>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563799C"/>
    <w:multiLevelType w:val="hybridMultilevel"/>
    <w:tmpl w:val="625CD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191B84"/>
    <w:multiLevelType w:val="hybridMultilevel"/>
    <w:tmpl w:val="A712E6BA"/>
    <w:lvl w:ilvl="0" w:tplc="62FCE5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8225655">
    <w:abstractNumId w:val="2"/>
  </w:num>
  <w:num w:numId="2" w16cid:durableId="255359571">
    <w:abstractNumId w:val="3"/>
  </w:num>
  <w:num w:numId="3" w16cid:durableId="458302077">
    <w:abstractNumId w:val="6"/>
  </w:num>
  <w:num w:numId="4" w16cid:durableId="1290208043">
    <w:abstractNumId w:val="9"/>
  </w:num>
  <w:num w:numId="5" w16cid:durableId="719089548">
    <w:abstractNumId w:val="1"/>
  </w:num>
  <w:num w:numId="6" w16cid:durableId="230967860">
    <w:abstractNumId w:val="8"/>
  </w:num>
  <w:num w:numId="7" w16cid:durableId="66466681">
    <w:abstractNumId w:val="5"/>
  </w:num>
  <w:num w:numId="8" w16cid:durableId="1750806023">
    <w:abstractNumId w:val="7"/>
  </w:num>
  <w:num w:numId="9" w16cid:durableId="101998374">
    <w:abstractNumId w:val="0"/>
  </w:num>
  <w:num w:numId="10" w16cid:durableId="543062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05AFD"/>
    <w:rsid w:val="0004261A"/>
    <w:rsid w:val="00043599"/>
    <w:rsid w:val="000464B8"/>
    <w:rsid w:val="000469EC"/>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35A0C"/>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2B03"/>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04B76"/>
    <w:rsid w:val="007102D2"/>
    <w:rsid w:val="0076199A"/>
    <w:rsid w:val="00767C48"/>
    <w:rsid w:val="00771BE5"/>
    <w:rsid w:val="00781629"/>
    <w:rsid w:val="00790AC8"/>
    <w:rsid w:val="00794735"/>
    <w:rsid w:val="007C7795"/>
    <w:rsid w:val="007F4E77"/>
    <w:rsid w:val="007F6B6C"/>
    <w:rsid w:val="007F7331"/>
    <w:rsid w:val="0080189F"/>
    <w:rsid w:val="00821C07"/>
    <w:rsid w:val="0083179A"/>
    <w:rsid w:val="00831A1F"/>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5572"/>
    <w:rsid w:val="00A66B74"/>
    <w:rsid w:val="00A76625"/>
    <w:rsid w:val="00A77D42"/>
    <w:rsid w:val="00A83727"/>
    <w:rsid w:val="00AB5FD8"/>
    <w:rsid w:val="00AB7B76"/>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A33B5"/>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37BA"/>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8493D"/>
  <w15:chartTrackingRefBased/>
  <w15:docId w15:val="{E75E00D4-B67C-4B10-958D-BAA60990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36852BD-91E4-4768-8AFF-D61D867FCCF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4768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2026-07-27T11:39:00Z</dcterms:created>
  <dcterms:modified xsi:type="dcterms:W3CDTF">2026-07-27T11:39:00Z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