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59F7D8DD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3A4F280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3E24BF84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4477140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3D06B5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3DB36A5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27041F4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430575B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D942E3A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8BE3DB0" w14:textId="3F4AE700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C525C7">
              <w:rPr>
                <w:rFonts w:ascii="Arial" w:hAnsi="Arial" w:cs="Arial"/>
              </w:rPr>
              <w:t>02/07/2026</w:t>
            </w:r>
          </w:p>
          <w:p w14:paraId="255161E1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3C60DF0E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2D40F6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3B5685B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B59EBB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4E25578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1715BF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E02C70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9F5B9A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DCEFC7E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D15865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F6E9ABE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58B9152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61334FB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08867135" w14:textId="77777777" w:rsidR="008E72E9" w:rsidRPr="007F4E77" w:rsidRDefault="00A83727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28B1C18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65AA95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F1E6EA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6D86E70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6B5A283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7CC5F888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51DC73E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1157B14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6C37A489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2DB01621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574DBB4A" w14:textId="77777777" w:rsidR="00EB10B0" w:rsidRDefault="00EB10B0" w:rsidP="00B71FDF">
      <w:pPr>
        <w:rPr>
          <w:rFonts w:ascii="Arial" w:hAnsi="Arial" w:cs="Arial"/>
        </w:rPr>
      </w:pPr>
    </w:p>
    <w:p w14:paraId="5C16F4C6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B94989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1A470568" w14:textId="77777777" w:rsidR="00D14AB1" w:rsidRDefault="00D14AB1" w:rsidP="00D14AB1">
      <w:pPr>
        <w:rPr>
          <w:rFonts w:ascii="Arial" w:hAnsi="Arial" w:cs="Arial"/>
        </w:rPr>
      </w:pPr>
    </w:p>
    <w:p w14:paraId="31A72B58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75368A29" w14:textId="61243FD4" w:rsidR="00FB182E" w:rsidRPr="00C525C7" w:rsidRDefault="00FB182E" w:rsidP="00FB182E">
      <w:pPr>
        <w:rPr>
          <w:rFonts w:ascii="Arial" w:hAnsi="Arial" w:cs="Arial"/>
          <w:b/>
          <w:bCs/>
        </w:rPr>
      </w:pPr>
      <w:r w:rsidRPr="00C525C7">
        <w:rPr>
          <w:rFonts w:ascii="Arial" w:hAnsi="Arial" w:cs="Arial"/>
          <w:b/>
          <w:bCs/>
        </w:rPr>
        <w:t xml:space="preserve">REF: </w:t>
      </w:r>
      <w:r w:rsidR="00C525C7" w:rsidRPr="00C525C7">
        <w:rPr>
          <w:rFonts w:ascii="Arial" w:hAnsi="Arial" w:cs="Arial"/>
          <w:b/>
          <w:bCs/>
        </w:rPr>
        <w:t>FOI 607</w:t>
      </w:r>
    </w:p>
    <w:p w14:paraId="485F33C4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0751BD3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65D3FC95" w14:textId="77777777" w:rsidR="00790AC8" w:rsidRPr="00D14AB1" w:rsidRDefault="00790AC8" w:rsidP="00D14AB1">
      <w:pPr>
        <w:rPr>
          <w:rFonts w:ascii="Arial" w:hAnsi="Arial" w:cs="Arial"/>
        </w:rPr>
      </w:pPr>
    </w:p>
    <w:p w14:paraId="108DBCA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288BAC1D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0CEEE4A6" w14:textId="77777777" w:rsidR="00C073B8" w:rsidRPr="00C525C7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525C7">
        <w:rPr>
          <w:rFonts w:ascii="Arial" w:eastAsia="Aptos" w:hAnsi="Arial" w:cs="Arial"/>
          <w:color w:val="000000"/>
          <w:lang w:eastAsia="en-GB"/>
        </w:rPr>
        <w:t>Please provide the following information for the most recent 12-month period for which complete data is available. Please specify the period covered in your response. </w:t>
      </w:r>
    </w:p>
    <w:p w14:paraId="43C660AA" w14:textId="77777777" w:rsidR="00C073B8" w:rsidRPr="00C525C7" w:rsidRDefault="00C073B8" w:rsidP="00C073B8">
      <w:pPr>
        <w:rPr>
          <w:rFonts w:ascii="Arial" w:eastAsia="Aptos" w:hAnsi="Arial" w:cs="Arial"/>
          <w:color w:val="000000"/>
          <w:lang w:eastAsia="en-GB"/>
        </w:rPr>
      </w:pPr>
    </w:p>
    <w:p w14:paraId="2C77219E" w14:textId="77777777" w:rsidR="00C073B8" w:rsidRPr="00C525C7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proofErr w:type="gramStart"/>
      <w:r w:rsidRPr="00C525C7">
        <w:rPr>
          <w:rFonts w:ascii="Arial" w:eastAsia="Aptos" w:hAnsi="Arial" w:cs="Arial"/>
          <w:color w:val="000000"/>
          <w:lang w:eastAsia="en-GB"/>
        </w:rPr>
        <w:t>For the purpose of</w:t>
      </w:r>
      <w:proofErr w:type="gramEnd"/>
      <w:r w:rsidRPr="00C525C7">
        <w:rPr>
          <w:rFonts w:ascii="Arial" w:eastAsia="Aptos" w:hAnsi="Arial" w:cs="Arial"/>
          <w:color w:val="000000"/>
          <w:lang w:eastAsia="en-GB"/>
        </w:rPr>
        <w:t> this request, please define a “citizen enquiry” as any inbound request for information, support, or service received from a member of the public via any channel, including but not limited to telephone, email, web forums, online portals, and social media. If your organisation uses a different term for such interactions (e.g. customer contacts, resident enquiries, service requests, or public enquiries), please provide the closest equivalent data held.  </w:t>
      </w:r>
    </w:p>
    <w:p w14:paraId="7151654A" w14:textId="77777777" w:rsidR="00C073B8" w:rsidRPr="00C525C7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525C7">
        <w:rPr>
          <w:rFonts w:ascii="Arial" w:eastAsia="Aptos" w:hAnsi="Arial" w:cs="Arial"/>
          <w:color w:val="000000"/>
          <w:lang w:eastAsia="en-GB"/>
        </w:rPr>
        <w:t> </w:t>
      </w:r>
    </w:p>
    <w:p w14:paraId="5AA7BF3E" w14:textId="77777777" w:rsidR="00C073B8" w:rsidRPr="00C525C7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525C7">
        <w:rPr>
          <w:rFonts w:ascii="Arial" w:eastAsia="Aptos" w:hAnsi="Arial" w:cs="Arial"/>
          <w:color w:val="000000"/>
          <w:lang w:eastAsia="en-GB"/>
        </w:rPr>
        <w:t>Questions </w:t>
      </w:r>
    </w:p>
    <w:p w14:paraId="706094FF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color w:val="000000"/>
          <w:lang w:eastAsia="en-GB"/>
        </w:rPr>
        <w:t> </w:t>
      </w:r>
    </w:p>
    <w:p w14:paraId="4440F4EB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b/>
          <w:bCs/>
          <w:color w:val="000000"/>
          <w:lang w:eastAsia="en-GB"/>
        </w:rPr>
        <w:t>Q1. Total volume</w:t>
      </w:r>
      <w:r w:rsidRPr="00C073B8">
        <w:rPr>
          <w:rFonts w:ascii="Arial" w:eastAsia="Aptos" w:hAnsi="Arial" w:cs="Arial"/>
          <w:color w:val="000000"/>
          <w:lang w:eastAsia="en-GB"/>
        </w:rPr>
        <w:t> </w:t>
      </w:r>
    </w:p>
    <w:p w14:paraId="45CB6A9C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color w:val="000000"/>
          <w:lang w:eastAsia="en-GB"/>
        </w:rPr>
        <w:t>The total number of citizen enquiries received.  </w:t>
      </w:r>
    </w:p>
    <w:p w14:paraId="66F4E9BC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</w:p>
    <w:p w14:paraId="0B00C5FF" w14:textId="27C5B672" w:rsidR="00C073B8" w:rsidRPr="00C073B8" w:rsidRDefault="00C073B8" w:rsidP="00C073B8">
      <w:pPr>
        <w:numPr>
          <w:ilvl w:val="0"/>
          <w:numId w:val="7"/>
        </w:numPr>
        <w:rPr>
          <w:rFonts w:ascii="Arial" w:eastAsia="Aptos" w:hAnsi="Arial" w:cs="Arial"/>
          <w:color w:val="0070C0"/>
          <w:lang w:eastAsia="en-GB"/>
        </w:rPr>
      </w:pPr>
      <w:r w:rsidRPr="00C073B8">
        <w:rPr>
          <w:rFonts w:ascii="Arial" w:eastAsia="Aptos" w:hAnsi="Arial" w:cs="Arial"/>
          <w:color w:val="0070C0"/>
          <w:lang w:eastAsia="en-GB"/>
        </w:rPr>
        <w:t>115,149</w:t>
      </w:r>
    </w:p>
    <w:p w14:paraId="37B88D52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color w:val="000000"/>
          <w:lang w:eastAsia="en-GB"/>
        </w:rPr>
        <w:t> </w:t>
      </w:r>
    </w:p>
    <w:p w14:paraId="1123E1BD" w14:textId="77777777" w:rsidR="00C073B8" w:rsidRPr="00C073B8" w:rsidRDefault="00C073B8" w:rsidP="00C073B8">
      <w:pPr>
        <w:rPr>
          <w:rFonts w:ascii="Arial" w:eastAsia="Aptos" w:hAnsi="Arial" w:cs="Arial"/>
          <w:b/>
          <w:bCs/>
          <w:color w:val="000000"/>
          <w:lang w:eastAsia="en-GB"/>
        </w:rPr>
      </w:pPr>
    </w:p>
    <w:p w14:paraId="69012A26" w14:textId="77777777" w:rsidR="00C073B8" w:rsidRDefault="00C073B8" w:rsidP="00C073B8">
      <w:pPr>
        <w:rPr>
          <w:rFonts w:ascii="Arial" w:eastAsia="Aptos" w:hAnsi="Arial" w:cs="Arial"/>
          <w:b/>
          <w:bCs/>
          <w:color w:val="000000"/>
          <w:lang w:eastAsia="en-GB"/>
        </w:rPr>
      </w:pPr>
    </w:p>
    <w:p w14:paraId="3E1259C8" w14:textId="7CB93A5E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b/>
          <w:bCs/>
          <w:color w:val="000000"/>
          <w:lang w:eastAsia="en-GB"/>
        </w:rPr>
        <w:lastRenderedPageBreak/>
        <w:t xml:space="preserve">Q2. First response time </w:t>
      </w:r>
      <w:r w:rsidRPr="00C073B8">
        <w:rPr>
          <w:rFonts w:ascii="Arial" w:eastAsia="Aptos" w:hAnsi="Arial" w:cs="Arial"/>
          <w:color w:val="000000"/>
          <w:lang w:eastAsia="en-GB"/>
        </w:rPr>
        <w:t> </w:t>
      </w:r>
    </w:p>
    <w:p w14:paraId="1A068F99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color w:val="000000"/>
          <w:lang w:eastAsia="en-GB"/>
        </w:rPr>
        <w:t>The mean average time taken to provide a first response to a citizen enquiry, measured from the time the enquiry is received to the time of first reply (please specify units, e.g. hours or days). </w:t>
      </w:r>
    </w:p>
    <w:p w14:paraId="4108FFC7" w14:textId="77777777" w:rsidR="00C073B8" w:rsidRDefault="00C073B8" w:rsidP="00C073B8">
      <w:pPr>
        <w:rPr>
          <w:rFonts w:ascii="Arial" w:eastAsia="Aptos" w:hAnsi="Arial" w:cs="Arial"/>
          <w:color w:val="FF0000"/>
          <w:lang w:eastAsia="en-GB"/>
        </w:rPr>
      </w:pPr>
    </w:p>
    <w:p w14:paraId="610B2313" w14:textId="39EFD69C" w:rsidR="00C073B8" w:rsidRPr="00C073B8" w:rsidRDefault="00C073B8" w:rsidP="00C073B8">
      <w:pPr>
        <w:numPr>
          <w:ilvl w:val="0"/>
          <w:numId w:val="7"/>
        </w:numPr>
        <w:rPr>
          <w:rFonts w:ascii="Arial" w:eastAsia="Aptos" w:hAnsi="Arial" w:cs="Arial"/>
          <w:color w:val="0070C0"/>
          <w:lang w:eastAsia="en-GB"/>
        </w:rPr>
      </w:pPr>
      <w:r w:rsidRPr="00C073B8">
        <w:rPr>
          <w:rFonts w:ascii="Arial" w:eastAsia="Aptos" w:hAnsi="Arial" w:cs="Arial"/>
          <w:color w:val="0070C0"/>
          <w:lang w:eastAsia="en-GB"/>
        </w:rPr>
        <w:t xml:space="preserve">All customers are given an immediate digital response to an enquiry being created as soon as it is created. </w:t>
      </w:r>
    </w:p>
    <w:p w14:paraId="034D6C71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color w:val="000000"/>
          <w:lang w:eastAsia="en-GB"/>
        </w:rPr>
        <w:t> </w:t>
      </w:r>
    </w:p>
    <w:p w14:paraId="7A44E1B1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b/>
          <w:bCs/>
          <w:color w:val="000000"/>
          <w:lang w:eastAsia="en-GB"/>
        </w:rPr>
        <w:t xml:space="preserve">Q3. Resolution time </w:t>
      </w:r>
      <w:r w:rsidRPr="00C073B8">
        <w:rPr>
          <w:rFonts w:ascii="Arial" w:eastAsia="Aptos" w:hAnsi="Arial" w:cs="Arial"/>
          <w:color w:val="000000"/>
          <w:lang w:eastAsia="en-GB"/>
        </w:rPr>
        <w:t> </w:t>
      </w:r>
    </w:p>
    <w:p w14:paraId="0EBCC72F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color w:val="000000"/>
          <w:lang w:eastAsia="en-GB"/>
        </w:rPr>
        <w:t>The mean average time taken to fully resolve a citizen enquiry, measured from receipt to closure (please specify units).  </w:t>
      </w:r>
    </w:p>
    <w:p w14:paraId="4A549001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</w:p>
    <w:p w14:paraId="3156BD1F" w14:textId="7D9FF64F" w:rsidR="00C073B8" w:rsidRPr="00C073B8" w:rsidRDefault="00C073B8" w:rsidP="00C073B8">
      <w:pPr>
        <w:numPr>
          <w:ilvl w:val="0"/>
          <w:numId w:val="7"/>
        </w:numPr>
        <w:rPr>
          <w:rFonts w:ascii="Arial" w:eastAsia="Aptos" w:hAnsi="Arial" w:cs="Arial"/>
          <w:color w:val="0070C0"/>
          <w:lang w:eastAsia="en-GB"/>
        </w:rPr>
      </w:pPr>
      <w:r w:rsidRPr="00C073B8">
        <w:rPr>
          <w:rFonts w:ascii="Arial" w:eastAsia="Aptos" w:hAnsi="Arial" w:cs="Arial"/>
          <w:color w:val="0070C0"/>
          <w:lang w:eastAsia="en-GB"/>
        </w:rPr>
        <w:t>We would be unable to provide this information as different enquiry types have differing levels of SLA</w:t>
      </w:r>
      <w:r>
        <w:rPr>
          <w:rFonts w:ascii="Arial" w:eastAsia="Aptos" w:hAnsi="Arial" w:cs="Arial"/>
          <w:color w:val="0070C0"/>
          <w:lang w:eastAsia="en-GB"/>
        </w:rPr>
        <w:t xml:space="preserve"> (</w:t>
      </w:r>
      <w:r w:rsidRPr="00C073B8">
        <w:rPr>
          <w:rFonts w:ascii="Arial" w:eastAsia="Aptos" w:hAnsi="Arial" w:cs="Arial"/>
          <w:color w:val="0070C0"/>
          <w:lang w:eastAsia="en-GB"/>
        </w:rPr>
        <w:t>Service Level Agreement</w:t>
      </w:r>
      <w:r>
        <w:rPr>
          <w:rFonts w:ascii="Arial" w:eastAsia="Aptos" w:hAnsi="Arial" w:cs="Arial"/>
          <w:color w:val="0070C0"/>
          <w:lang w:eastAsia="en-GB"/>
        </w:rPr>
        <w:t>/Targets</w:t>
      </w:r>
      <w:r w:rsidRPr="00C073B8">
        <w:rPr>
          <w:rFonts w:ascii="Arial" w:eastAsia="Aptos" w:hAnsi="Arial" w:cs="Arial"/>
          <w:color w:val="0070C0"/>
          <w:lang w:eastAsia="en-GB"/>
        </w:rPr>
        <w:t>)</w:t>
      </w:r>
      <w:r w:rsidRPr="00C073B8">
        <w:rPr>
          <w:rFonts w:ascii="Arial" w:eastAsia="Aptos" w:hAnsi="Arial" w:cs="Arial"/>
          <w:color w:val="0070C0"/>
          <w:lang w:eastAsia="en-GB"/>
        </w:rPr>
        <w:t xml:space="preserve">. </w:t>
      </w:r>
    </w:p>
    <w:p w14:paraId="67A21A9D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color w:val="000000"/>
          <w:lang w:eastAsia="en-GB"/>
        </w:rPr>
        <w:t> </w:t>
      </w:r>
    </w:p>
    <w:p w14:paraId="50E3D665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b/>
          <w:bCs/>
          <w:color w:val="000000"/>
          <w:lang w:eastAsia="en-GB"/>
        </w:rPr>
        <w:t xml:space="preserve">Q4. Enquiries resolved </w:t>
      </w:r>
      <w:r w:rsidRPr="00C073B8">
        <w:rPr>
          <w:rFonts w:ascii="Arial" w:eastAsia="Aptos" w:hAnsi="Arial" w:cs="Arial"/>
          <w:color w:val="000000"/>
          <w:lang w:eastAsia="en-GB"/>
        </w:rPr>
        <w:t> </w:t>
      </w:r>
    </w:p>
    <w:p w14:paraId="2C74D60A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color w:val="000000"/>
          <w:lang w:eastAsia="en-GB"/>
        </w:rPr>
        <w:t>The total number of citizen enquiries that were resolved.  </w:t>
      </w:r>
    </w:p>
    <w:p w14:paraId="623D0609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</w:p>
    <w:p w14:paraId="4FA4C6F8" w14:textId="194409EA" w:rsidR="00C073B8" w:rsidRPr="00C073B8" w:rsidRDefault="00C073B8" w:rsidP="00C073B8">
      <w:pPr>
        <w:numPr>
          <w:ilvl w:val="0"/>
          <w:numId w:val="7"/>
        </w:numPr>
        <w:rPr>
          <w:rFonts w:ascii="Arial" w:eastAsia="Aptos" w:hAnsi="Arial" w:cs="Arial"/>
          <w:color w:val="0070C0"/>
          <w:lang w:eastAsia="en-GB"/>
        </w:rPr>
      </w:pPr>
      <w:r w:rsidRPr="00C073B8">
        <w:rPr>
          <w:rFonts w:ascii="Arial" w:eastAsia="Aptos" w:hAnsi="Arial" w:cs="Arial"/>
          <w:color w:val="0070C0"/>
          <w:lang w:eastAsia="en-GB"/>
        </w:rPr>
        <w:t>107,495</w:t>
      </w:r>
    </w:p>
    <w:p w14:paraId="7F71EF9B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color w:val="000000"/>
          <w:lang w:eastAsia="en-GB"/>
        </w:rPr>
        <w:t> </w:t>
      </w:r>
    </w:p>
    <w:p w14:paraId="51021381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b/>
          <w:bCs/>
          <w:color w:val="000000"/>
          <w:lang w:eastAsia="en-GB"/>
        </w:rPr>
        <w:t xml:space="preserve">Q5. Unresolved/open enquiries </w:t>
      </w:r>
      <w:r w:rsidRPr="00C073B8">
        <w:rPr>
          <w:rFonts w:ascii="Arial" w:eastAsia="Aptos" w:hAnsi="Arial" w:cs="Arial"/>
          <w:color w:val="000000"/>
          <w:lang w:eastAsia="en-GB"/>
        </w:rPr>
        <w:t> </w:t>
      </w:r>
    </w:p>
    <w:p w14:paraId="3C137549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color w:val="000000"/>
          <w:lang w:eastAsia="en-GB"/>
        </w:rPr>
        <w:t>The total number of citizen enquiries that remained open or unresolved at the end of the reporting period.  </w:t>
      </w:r>
    </w:p>
    <w:p w14:paraId="4F5CEED7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</w:p>
    <w:p w14:paraId="57B321FD" w14:textId="518751E0" w:rsidR="00C073B8" w:rsidRPr="00C073B8" w:rsidRDefault="00C073B8" w:rsidP="00C073B8">
      <w:pPr>
        <w:numPr>
          <w:ilvl w:val="0"/>
          <w:numId w:val="7"/>
        </w:numPr>
        <w:rPr>
          <w:rFonts w:ascii="Arial" w:eastAsia="Aptos" w:hAnsi="Arial" w:cs="Arial"/>
          <w:color w:val="0070C0"/>
          <w:lang w:eastAsia="en-GB"/>
        </w:rPr>
      </w:pPr>
      <w:r w:rsidRPr="00C073B8">
        <w:rPr>
          <w:rFonts w:ascii="Arial" w:eastAsia="Aptos" w:hAnsi="Arial" w:cs="Arial"/>
          <w:color w:val="0070C0"/>
          <w:lang w:eastAsia="en-GB"/>
        </w:rPr>
        <w:t>7,654</w:t>
      </w:r>
    </w:p>
    <w:p w14:paraId="0E2BD6DB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color w:val="000000"/>
          <w:lang w:eastAsia="en-GB"/>
        </w:rPr>
        <w:t> </w:t>
      </w:r>
    </w:p>
    <w:p w14:paraId="42DE5145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b/>
          <w:bCs/>
          <w:color w:val="000000"/>
          <w:lang w:eastAsia="en-GB"/>
        </w:rPr>
        <w:t xml:space="preserve">Q6. First contact resolution </w:t>
      </w:r>
      <w:r w:rsidRPr="00C073B8">
        <w:rPr>
          <w:rFonts w:ascii="Arial" w:eastAsia="Aptos" w:hAnsi="Arial" w:cs="Arial"/>
          <w:color w:val="000000"/>
          <w:lang w:eastAsia="en-GB"/>
        </w:rPr>
        <w:t> </w:t>
      </w:r>
    </w:p>
    <w:p w14:paraId="06C5ED80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color w:val="000000"/>
          <w:lang w:eastAsia="en-GB"/>
        </w:rPr>
        <w:t>The total number of citizen enquiries that were resolved at first contact (i.e. did not require any follow-up interaction).  </w:t>
      </w:r>
    </w:p>
    <w:p w14:paraId="76986E76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</w:p>
    <w:p w14:paraId="65E0A95E" w14:textId="723501F1" w:rsidR="00C073B8" w:rsidRPr="00C073B8" w:rsidRDefault="00C073B8" w:rsidP="00C073B8">
      <w:pPr>
        <w:numPr>
          <w:ilvl w:val="0"/>
          <w:numId w:val="7"/>
        </w:numPr>
        <w:rPr>
          <w:rFonts w:ascii="Arial" w:eastAsia="Aptos" w:hAnsi="Arial" w:cs="Arial"/>
          <w:color w:val="0070C0"/>
          <w:lang w:eastAsia="en-GB"/>
        </w:rPr>
      </w:pPr>
      <w:r w:rsidRPr="00C073B8">
        <w:rPr>
          <w:rFonts w:ascii="Arial" w:eastAsia="Aptos" w:hAnsi="Arial" w:cs="Arial"/>
          <w:color w:val="0070C0"/>
          <w:lang w:eastAsia="en-GB"/>
        </w:rPr>
        <w:t xml:space="preserve">92,962 this is in the form of FAQs that are logged once information has been relayed to the customer. </w:t>
      </w:r>
    </w:p>
    <w:p w14:paraId="76CE6B2A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color w:val="000000"/>
          <w:lang w:eastAsia="en-GB"/>
        </w:rPr>
        <w:t> </w:t>
      </w:r>
    </w:p>
    <w:p w14:paraId="30C049B2" w14:textId="5A779EE9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b/>
          <w:bCs/>
          <w:color w:val="000000"/>
          <w:lang w:eastAsia="en-GB"/>
        </w:rPr>
        <w:t>Q7. Channel breakdown</w:t>
      </w:r>
      <w:r w:rsidRPr="00C073B8">
        <w:rPr>
          <w:rFonts w:ascii="Arial" w:eastAsia="Aptos" w:hAnsi="Arial" w:cs="Arial"/>
          <w:color w:val="000000"/>
          <w:lang w:eastAsia="en-GB"/>
        </w:rPr>
        <w:t> </w:t>
      </w:r>
    </w:p>
    <w:p w14:paraId="05284C57" w14:textId="0400E0E4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color w:val="000000"/>
          <w:lang w:eastAsia="en-GB"/>
        </w:rPr>
        <w:t>The total number of citizen enquiries received via each of the following channels: telephone, email, web form/online portal, other (please specify)  </w:t>
      </w:r>
    </w:p>
    <w:p w14:paraId="0AEEBE22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</w:p>
    <w:p w14:paraId="4DC1804E" w14:textId="62DF917E" w:rsidR="00C073B8" w:rsidRPr="00C525C7" w:rsidRDefault="00C073B8" w:rsidP="00C525C7">
      <w:pPr>
        <w:numPr>
          <w:ilvl w:val="0"/>
          <w:numId w:val="7"/>
        </w:numPr>
        <w:rPr>
          <w:rFonts w:ascii="Arial" w:eastAsia="Aptos" w:hAnsi="Arial" w:cs="Arial"/>
          <w:color w:val="0070C0"/>
          <w:lang w:eastAsia="en-GB"/>
        </w:rPr>
      </w:pPr>
      <w:r w:rsidRPr="00C073B8">
        <w:rPr>
          <w:rFonts w:ascii="Arial" w:eastAsia="Aptos" w:hAnsi="Arial" w:cs="Arial"/>
          <w:color w:val="0070C0"/>
          <w:lang w:eastAsia="en-GB"/>
        </w:rPr>
        <w:t xml:space="preserve">App (Specific use only for elected members) – 1819, Email – 15772, Face to Face – 421, </w:t>
      </w:r>
      <w:r w:rsidRPr="00C073B8">
        <w:rPr>
          <w:rFonts w:ascii="Arial" w:eastAsia="Aptos" w:hAnsi="Arial" w:cs="Arial"/>
          <w:color w:val="0070C0"/>
          <w:lang w:eastAsia="en-GB"/>
        </w:rPr>
        <w:t>social media</w:t>
      </w:r>
      <w:r w:rsidRPr="00C073B8">
        <w:rPr>
          <w:rFonts w:ascii="Arial" w:eastAsia="Aptos" w:hAnsi="Arial" w:cs="Arial"/>
          <w:color w:val="0070C0"/>
          <w:lang w:eastAsia="en-GB"/>
        </w:rPr>
        <w:t xml:space="preserve"> – 417, </w:t>
      </w:r>
      <w:r w:rsidRPr="00C525C7">
        <w:rPr>
          <w:rFonts w:ascii="Arial" w:eastAsia="Aptos" w:hAnsi="Arial" w:cs="Arial"/>
          <w:color w:val="0070C0"/>
          <w:lang w:eastAsia="en-GB"/>
        </w:rPr>
        <w:t>Member Enquiries (Direct from the back office team) – 36, Post – 29, Web – 43103, Phone - 53552</w:t>
      </w:r>
    </w:p>
    <w:p w14:paraId="1364084E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color w:val="000000"/>
          <w:lang w:eastAsia="en-GB"/>
        </w:rPr>
        <w:t> </w:t>
      </w:r>
    </w:p>
    <w:p w14:paraId="42745678" w14:textId="3A183739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b/>
          <w:bCs/>
          <w:color w:val="000000"/>
          <w:lang w:eastAsia="en-GB"/>
        </w:rPr>
        <w:t xml:space="preserve">Q8. Service hours </w:t>
      </w:r>
      <w:r w:rsidRPr="00C073B8">
        <w:rPr>
          <w:rFonts w:ascii="Arial" w:eastAsia="Aptos" w:hAnsi="Arial" w:cs="Arial"/>
          <w:color w:val="000000"/>
          <w:lang w:eastAsia="en-GB"/>
        </w:rPr>
        <w:t> </w:t>
      </w:r>
    </w:p>
    <w:p w14:paraId="44039827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color w:val="000000"/>
          <w:lang w:eastAsia="en-GB"/>
        </w:rPr>
        <w:t>The standard operating hours for handling citizen enquiries, including whether any services are available outside of typical working hours (e.g. evenings, weekends).  </w:t>
      </w:r>
    </w:p>
    <w:p w14:paraId="2B26393B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</w:p>
    <w:p w14:paraId="1E966BF1" w14:textId="4244B68B" w:rsidR="00C073B8" w:rsidRPr="00C073B8" w:rsidRDefault="00C073B8" w:rsidP="00C073B8">
      <w:pPr>
        <w:numPr>
          <w:ilvl w:val="0"/>
          <w:numId w:val="7"/>
        </w:numPr>
        <w:rPr>
          <w:rFonts w:ascii="Arial" w:eastAsia="Aptos" w:hAnsi="Arial" w:cs="Arial"/>
          <w:color w:val="0070C0"/>
          <w:lang w:eastAsia="en-GB"/>
        </w:rPr>
      </w:pPr>
      <w:r w:rsidRPr="00C073B8">
        <w:rPr>
          <w:rFonts w:ascii="Arial" w:eastAsia="Aptos" w:hAnsi="Arial" w:cs="Arial"/>
          <w:color w:val="0070C0"/>
          <w:lang w:eastAsia="en-GB"/>
        </w:rPr>
        <w:t xml:space="preserve">Customer Services are available 24/7 (as is the </w:t>
      </w:r>
      <w:r w:rsidRPr="00C073B8">
        <w:rPr>
          <w:rFonts w:ascii="Arial" w:eastAsia="Aptos" w:hAnsi="Arial" w:cs="Arial"/>
          <w:color w:val="0070C0"/>
          <w:lang w:eastAsia="en-GB"/>
        </w:rPr>
        <w:t>self-service</w:t>
      </w:r>
      <w:r w:rsidRPr="00C073B8">
        <w:rPr>
          <w:rFonts w:ascii="Arial" w:eastAsia="Aptos" w:hAnsi="Arial" w:cs="Arial"/>
          <w:color w:val="0070C0"/>
          <w:lang w:eastAsia="en-GB"/>
        </w:rPr>
        <w:t xml:space="preserve"> Portal unless under maintenance) however most other services will close out of hours with Street Scene, Highways and </w:t>
      </w:r>
      <w:proofErr w:type="gramStart"/>
      <w:r w:rsidRPr="00C073B8">
        <w:rPr>
          <w:rFonts w:ascii="Arial" w:eastAsia="Aptos" w:hAnsi="Arial" w:cs="Arial"/>
          <w:color w:val="0070C0"/>
          <w:lang w:eastAsia="en-GB"/>
        </w:rPr>
        <w:t>a number of</w:t>
      </w:r>
      <w:proofErr w:type="gramEnd"/>
      <w:r w:rsidRPr="00C073B8">
        <w:rPr>
          <w:rFonts w:ascii="Arial" w:eastAsia="Aptos" w:hAnsi="Arial" w:cs="Arial"/>
          <w:color w:val="0070C0"/>
          <w:lang w:eastAsia="en-GB"/>
        </w:rPr>
        <w:t xml:space="preserve"> other services offer</w:t>
      </w:r>
      <w:r>
        <w:rPr>
          <w:rFonts w:ascii="Arial" w:eastAsia="Aptos" w:hAnsi="Arial" w:cs="Arial"/>
          <w:color w:val="0070C0"/>
          <w:lang w:eastAsia="en-GB"/>
        </w:rPr>
        <w:t>ing</w:t>
      </w:r>
      <w:r w:rsidRPr="00C073B8">
        <w:rPr>
          <w:rFonts w:ascii="Arial" w:eastAsia="Aptos" w:hAnsi="Arial" w:cs="Arial"/>
          <w:color w:val="0070C0"/>
          <w:lang w:eastAsia="en-GB"/>
        </w:rPr>
        <w:t xml:space="preserve"> an out of hours call out service in response to emergencies.</w:t>
      </w:r>
    </w:p>
    <w:p w14:paraId="0BB7C16A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color w:val="000000"/>
          <w:lang w:eastAsia="en-GB"/>
        </w:rPr>
        <w:t> </w:t>
      </w:r>
    </w:p>
    <w:p w14:paraId="2371C5A6" w14:textId="77777777" w:rsidR="00C525C7" w:rsidRDefault="00C525C7" w:rsidP="00C073B8">
      <w:pPr>
        <w:rPr>
          <w:rFonts w:ascii="Arial" w:eastAsia="Aptos" w:hAnsi="Arial" w:cs="Arial"/>
          <w:b/>
          <w:bCs/>
          <w:color w:val="000000"/>
          <w:lang w:eastAsia="en-GB"/>
        </w:rPr>
      </w:pPr>
    </w:p>
    <w:p w14:paraId="42CEA908" w14:textId="5EB8327E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b/>
          <w:bCs/>
          <w:color w:val="000000"/>
          <w:lang w:eastAsia="en-GB"/>
        </w:rPr>
        <w:lastRenderedPageBreak/>
        <w:t>Q9: Longest wait time</w:t>
      </w:r>
      <w:r w:rsidRPr="00C073B8">
        <w:rPr>
          <w:rFonts w:ascii="Arial" w:eastAsia="Aptos" w:hAnsi="Arial" w:cs="Arial"/>
          <w:color w:val="000000"/>
          <w:lang w:eastAsia="en-GB"/>
        </w:rPr>
        <w:t> </w:t>
      </w:r>
    </w:p>
    <w:p w14:paraId="481D36B5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color w:val="000000"/>
          <w:lang w:eastAsia="en-GB"/>
        </w:rPr>
        <w:t>The longest recorded time taken to respond to a citizen enquiry during the reporting period (please specify units). </w:t>
      </w:r>
    </w:p>
    <w:p w14:paraId="62E7E2D1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</w:p>
    <w:p w14:paraId="0E0BE402" w14:textId="23C8A17C" w:rsidR="00C073B8" w:rsidRPr="00C073B8" w:rsidRDefault="00C073B8" w:rsidP="00C073B8">
      <w:pPr>
        <w:numPr>
          <w:ilvl w:val="0"/>
          <w:numId w:val="7"/>
        </w:numPr>
        <w:rPr>
          <w:rFonts w:ascii="Arial" w:eastAsia="Aptos" w:hAnsi="Arial" w:cs="Arial"/>
          <w:color w:val="0070C0"/>
          <w:lang w:eastAsia="en-GB"/>
        </w:rPr>
      </w:pPr>
      <w:r w:rsidRPr="00C073B8">
        <w:rPr>
          <w:rFonts w:ascii="Arial" w:eastAsia="Aptos" w:hAnsi="Arial" w:cs="Arial"/>
          <w:color w:val="0070C0"/>
          <w:lang w:eastAsia="en-GB"/>
        </w:rPr>
        <w:t xml:space="preserve">We would be unable to provide this information as different enquiry types have differing levels of SLA. </w:t>
      </w:r>
    </w:p>
    <w:p w14:paraId="7936D2C7" w14:textId="77777777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color w:val="000000"/>
          <w:lang w:eastAsia="en-GB"/>
        </w:rPr>
        <w:t> </w:t>
      </w:r>
    </w:p>
    <w:p w14:paraId="23A33798" w14:textId="5B75E6A9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b/>
          <w:bCs/>
          <w:color w:val="000000"/>
          <w:lang w:eastAsia="en-GB"/>
        </w:rPr>
        <w:t xml:space="preserve">Q10. Complaints </w:t>
      </w:r>
      <w:r w:rsidRPr="00C073B8">
        <w:rPr>
          <w:rFonts w:ascii="Arial" w:eastAsia="Aptos" w:hAnsi="Arial" w:cs="Arial"/>
          <w:color w:val="000000"/>
          <w:lang w:eastAsia="en-GB"/>
        </w:rPr>
        <w:t> </w:t>
      </w:r>
    </w:p>
    <w:p w14:paraId="1A2B018E" w14:textId="0D37757F" w:rsidR="00C073B8" w:rsidRPr="00C073B8" w:rsidRDefault="00C073B8" w:rsidP="00C073B8">
      <w:pPr>
        <w:rPr>
          <w:rFonts w:ascii="Arial" w:eastAsia="Aptos" w:hAnsi="Arial" w:cs="Arial"/>
          <w:color w:val="000000"/>
          <w:lang w:eastAsia="en-GB"/>
        </w:rPr>
      </w:pPr>
      <w:r w:rsidRPr="00C073B8">
        <w:rPr>
          <w:rFonts w:ascii="Arial" w:eastAsia="Aptos" w:hAnsi="Arial" w:cs="Arial"/>
          <w:color w:val="000000"/>
          <w:lang w:eastAsia="en-GB"/>
        </w:rPr>
        <w:t>The total number of formal complaints received relating to delays or handling of citizen enquiries.  </w:t>
      </w:r>
    </w:p>
    <w:p w14:paraId="4DF63509" w14:textId="77777777" w:rsidR="00C073B8" w:rsidRPr="00C073B8" w:rsidRDefault="00C073B8" w:rsidP="00C073B8">
      <w:pPr>
        <w:ind w:firstLine="720"/>
        <w:rPr>
          <w:rFonts w:ascii="Arial" w:eastAsia="Aptos" w:hAnsi="Arial" w:cs="Arial"/>
          <w:color w:val="000000"/>
          <w:lang w:eastAsia="en-GB"/>
        </w:rPr>
      </w:pPr>
    </w:p>
    <w:p w14:paraId="241DB1DB" w14:textId="5A2EBC2F" w:rsidR="00C073B8" w:rsidRPr="00C073B8" w:rsidRDefault="00C073B8" w:rsidP="00C073B8">
      <w:pPr>
        <w:numPr>
          <w:ilvl w:val="0"/>
          <w:numId w:val="7"/>
        </w:numPr>
        <w:rPr>
          <w:rFonts w:ascii="Arial" w:eastAsia="Aptos" w:hAnsi="Arial" w:cs="Arial"/>
          <w:color w:val="0070C0"/>
          <w:lang w:eastAsia="en-GB"/>
        </w:rPr>
      </w:pPr>
      <w:r w:rsidRPr="00C073B8">
        <w:rPr>
          <w:rFonts w:ascii="Arial" w:eastAsia="Aptos" w:hAnsi="Arial" w:cs="Arial"/>
          <w:color w:val="0070C0"/>
          <w:lang w:eastAsia="en-GB"/>
        </w:rPr>
        <w:t>1215 (this number is included in the total volume (answer to Q1)</w:t>
      </w:r>
    </w:p>
    <w:p w14:paraId="223CECA3" w14:textId="77777777" w:rsidR="00C073B8" w:rsidRPr="00C073B8" w:rsidRDefault="00C073B8" w:rsidP="00C073B8">
      <w:pPr>
        <w:rPr>
          <w:rFonts w:ascii="Aptos" w:eastAsia="Aptos" w:hAnsi="Aptos" w:cs="Aptos"/>
          <w:color w:val="000000"/>
          <w:lang w:eastAsia="en-GB"/>
        </w:rPr>
      </w:pPr>
    </w:p>
    <w:p w14:paraId="405EE4BE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137A3374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5214A83B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7D86B70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42847F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085E4A1E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44E23E3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64C37DC6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3ABD0B9E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01737B74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E341BD9" w14:textId="77777777" w:rsidR="00C525C7" w:rsidRDefault="00C525C7" w:rsidP="008A2183">
      <w:pPr>
        <w:rPr>
          <w:rFonts w:ascii="Arial" w:hAnsi="Arial" w:cs="Arial"/>
        </w:rPr>
      </w:pPr>
    </w:p>
    <w:p w14:paraId="396B3CCC" w14:textId="77777777" w:rsidR="00C525C7" w:rsidRDefault="00C525C7" w:rsidP="008A2183">
      <w:pPr>
        <w:rPr>
          <w:rFonts w:ascii="Arial" w:hAnsi="Arial" w:cs="Arial"/>
        </w:rPr>
      </w:pPr>
    </w:p>
    <w:p w14:paraId="4653B674" w14:textId="401D26EE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148B6B84" w14:textId="77777777" w:rsidR="00D14AB1" w:rsidRPr="00D14AB1" w:rsidRDefault="00D14AB1" w:rsidP="00D14AB1">
      <w:pPr>
        <w:rPr>
          <w:rFonts w:ascii="Arial" w:hAnsi="Arial" w:cs="Arial"/>
        </w:rPr>
      </w:pPr>
    </w:p>
    <w:p w14:paraId="43A8710F" w14:textId="032665ED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30061894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74E9AE38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43CD8CF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3FA67617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700D225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42EABF6A" w14:textId="77777777" w:rsidR="00EB10B0" w:rsidRDefault="00EB10B0" w:rsidP="00D14AB1">
      <w:pPr>
        <w:rPr>
          <w:rFonts w:ascii="Arial" w:hAnsi="Arial" w:cs="Arial"/>
        </w:rPr>
      </w:pPr>
    </w:p>
    <w:p w14:paraId="42BE29B0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9E67" w14:textId="77777777" w:rsidR="005C5914" w:rsidRDefault="005C5914">
      <w:r>
        <w:separator/>
      </w:r>
    </w:p>
  </w:endnote>
  <w:endnote w:type="continuationSeparator" w:id="0">
    <w:p w14:paraId="7DE2DBC9" w14:textId="77777777" w:rsidR="005C5914" w:rsidRDefault="005C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D13D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CE28" w14:textId="77777777" w:rsidR="00DC5390" w:rsidRDefault="00DC5390">
    <w:pPr>
      <w:pStyle w:val="Footer"/>
      <w:ind w:hanging="851"/>
    </w:pPr>
    <w:r>
      <w:pict w14:anchorId="08FDA5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BA05" w14:textId="77777777" w:rsidR="00DC5390" w:rsidRDefault="00DC5390">
    <w:pPr>
      <w:pStyle w:val="Footer"/>
      <w:ind w:hanging="851"/>
    </w:pPr>
    <w:r>
      <w:pict w14:anchorId="25F321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750F" w14:textId="77777777" w:rsidR="005C5914" w:rsidRDefault="005C5914">
      <w:r>
        <w:separator/>
      </w:r>
    </w:p>
  </w:footnote>
  <w:footnote w:type="continuationSeparator" w:id="0">
    <w:p w14:paraId="01730F61" w14:textId="77777777" w:rsidR="005C5914" w:rsidRDefault="005C5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DF18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B53E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6FD5" w14:textId="77777777" w:rsidR="00DC5390" w:rsidRDefault="00FE2FFC">
    <w:pPr>
      <w:pStyle w:val="Header"/>
      <w:ind w:hanging="851"/>
    </w:pPr>
    <w:r>
      <w:rPr>
        <w:noProof/>
      </w:rPr>
      <w:pict w14:anchorId="05B5AE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52DD25C7" w14:textId="77777777" w:rsidR="00FB30EC" w:rsidRDefault="00FB30EC">
    <w:pPr>
      <w:pStyle w:val="Header"/>
      <w:ind w:hanging="851"/>
    </w:pPr>
  </w:p>
  <w:p w14:paraId="08FF369C" w14:textId="77777777" w:rsidR="00FB30EC" w:rsidRDefault="00FB30EC">
    <w:pPr>
      <w:pStyle w:val="Header"/>
      <w:ind w:hanging="851"/>
    </w:pPr>
  </w:p>
  <w:p w14:paraId="41DEC70E" w14:textId="77777777" w:rsidR="00FB30EC" w:rsidRDefault="00FB30EC">
    <w:pPr>
      <w:pStyle w:val="Header"/>
      <w:ind w:hanging="851"/>
    </w:pPr>
  </w:p>
  <w:p w14:paraId="1A872966" w14:textId="77777777" w:rsidR="00FB30EC" w:rsidRDefault="00FB30EC">
    <w:pPr>
      <w:pStyle w:val="Header"/>
      <w:ind w:hanging="851"/>
    </w:pPr>
  </w:p>
  <w:p w14:paraId="4E4BE234" w14:textId="77777777" w:rsidR="00FB30EC" w:rsidRDefault="00FB30EC">
    <w:pPr>
      <w:pStyle w:val="Header"/>
      <w:ind w:hanging="851"/>
    </w:pPr>
  </w:p>
  <w:p w14:paraId="5031CEEA" w14:textId="77777777" w:rsidR="00FB30EC" w:rsidRDefault="00FB30EC">
    <w:pPr>
      <w:pStyle w:val="Header"/>
      <w:ind w:hanging="851"/>
    </w:pPr>
  </w:p>
  <w:p w14:paraId="21DBC1AC" w14:textId="77777777" w:rsidR="00FB30EC" w:rsidRDefault="00FB30EC">
    <w:pPr>
      <w:pStyle w:val="Header"/>
      <w:ind w:hanging="851"/>
    </w:pPr>
  </w:p>
  <w:p w14:paraId="06A1B516" w14:textId="77777777" w:rsidR="00FB30EC" w:rsidRDefault="00FB30EC">
    <w:pPr>
      <w:pStyle w:val="Header"/>
      <w:ind w:hanging="851"/>
    </w:pPr>
  </w:p>
  <w:p w14:paraId="04ACB90E" w14:textId="77777777" w:rsidR="00FB30EC" w:rsidRDefault="00FB30EC">
    <w:pPr>
      <w:pStyle w:val="Header"/>
      <w:ind w:hanging="851"/>
    </w:pPr>
  </w:p>
  <w:p w14:paraId="7143FA11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256D9"/>
    <w:multiLevelType w:val="hybridMultilevel"/>
    <w:tmpl w:val="E0A48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346074">
    <w:abstractNumId w:val="2"/>
  </w:num>
  <w:num w:numId="2" w16cid:durableId="1695881987">
    <w:abstractNumId w:val="3"/>
  </w:num>
  <w:num w:numId="3" w16cid:durableId="1794202523">
    <w:abstractNumId w:val="4"/>
  </w:num>
  <w:num w:numId="4" w16cid:durableId="138960378">
    <w:abstractNumId w:val="6"/>
  </w:num>
  <w:num w:numId="5" w16cid:durableId="88501901">
    <w:abstractNumId w:val="0"/>
  </w:num>
  <w:num w:numId="6" w16cid:durableId="1458335796">
    <w:abstractNumId w:val="5"/>
  </w:num>
  <w:num w:numId="7" w16cid:durableId="1906377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C7C58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C5914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83727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C5AC6"/>
    <w:rsid w:val="00BD7CA3"/>
    <w:rsid w:val="00BF6F0A"/>
    <w:rsid w:val="00BF7AE2"/>
    <w:rsid w:val="00C030E5"/>
    <w:rsid w:val="00C073B8"/>
    <w:rsid w:val="00C34371"/>
    <w:rsid w:val="00C3489D"/>
    <w:rsid w:val="00C51CD4"/>
    <w:rsid w:val="00C525C7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4E9AA"/>
  <w15:chartTrackingRefBased/>
  <w15:docId w15:val="{16CD4A52-C40B-4A76-A08A-95D72769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515A37-A564-471B-B63F-4A77257A02D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4993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2026-07-02T14:33:00Z</dcterms:created>
  <dcterms:modified xsi:type="dcterms:W3CDTF">2026-07-02T14:33:00Z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