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7B1ED4CB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0ADEB0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B53C1F3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8D65ABE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264138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44ECA9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DBF99F7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A827AA9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A88ED2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F7BD792" w14:textId="26E075EF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9873BB">
              <w:rPr>
                <w:rFonts w:ascii="Arial" w:hAnsi="Arial" w:cs="Arial"/>
              </w:rPr>
              <w:t>xx/07/2026</w:t>
            </w:r>
          </w:p>
          <w:p w14:paraId="6D09C83D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2A82C18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7444F6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FC2A15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8B0553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11A37DB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8B41F1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710FD1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5DDBFBA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49B7A05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1CA2FD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EBB172D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7BA4DCE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6A751F6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2A423DE2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4A4CD8E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012ABD1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5FA3D4C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2B27629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20FEF16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6F810557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3B6C886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5637A88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30481EF4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59D8320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560544DC" w14:textId="77777777" w:rsidR="00EB10B0" w:rsidRDefault="00EB10B0" w:rsidP="00B71FDF">
      <w:pPr>
        <w:rPr>
          <w:rFonts w:ascii="Arial" w:hAnsi="Arial" w:cs="Arial"/>
        </w:rPr>
      </w:pPr>
    </w:p>
    <w:p w14:paraId="232F9CD7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4A0B3AD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419F04D" w14:textId="77777777" w:rsidR="00D14AB1" w:rsidRDefault="00D14AB1" w:rsidP="00D14AB1">
      <w:pPr>
        <w:rPr>
          <w:rFonts w:ascii="Arial" w:hAnsi="Arial" w:cs="Arial"/>
        </w:rPr>
      </w:pPr>
    </w:p>
    <w:p w14:paraId="0224AEF1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457F56B" w14:textId="7D72D28F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>REF</w:t>
      </w:r>
      <w:r w:rsidRPr="009873BB">
        <w:rPr>
          <w:rFonts w:ascii="Arial" w:hAnsi="Arial" w:cs="Arial"/>
          <w:b/>
          <w:bCs/>
        </w:rPr>
        <w:t xml:space="preserve">: </w:t>
      </w:r>
      <w:r w:rsidR="004A3115" w:rsidRPr="009873BB">
        <w:rPr>
          <w:rFonts w:ascii="Arial" w:hAnsi="Arial" w:cs="Arial"/>
          <w:b/>
          <w:bCs/>
        </w:rPr>
        <w:t xml:space="preserve">FOI </w:t>
      </w:r>
      <w:r w:rsidR="009873BB" w:rsidRPr="009873BB">
        <w:rPr>
          <w:rFonts w:ascii="Arial" w:hAnsi="Arial" w:cs="Arial"/>
          <w:b/>
          <w:bCs/>
        </w:rPr>
        <w:t>589</w:t>
      </w:r>
    </w:p>
    <w:p w14:paraId="4D6EE79C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2B81F11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C8CAF62" w14:textId="77777777" w:rsidR="00790AC8" w:rsidRPr="00D14AB1" w:rsidRDefault="00790AC8" w:rsidP="00D14AB1">
      <w:pPr>
        <w:rPr>
          <w:rFonts w:ascii="Arial" w:hAnsi="Arial" w:cs="Arial"/>
        </w:rPr>
      </w:pPr>
    </w:p>
    <w:p w14:paraId="1C312523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246A5DB9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7F78A8B2" w14:textId="77777777" w:rsidR="004A3115" w:rsidRPr="004A3115" w:rsidRDefault="004A3115" w:rsidP="004A3115">
      <w:pPr>
        <w:rPr>
          <w:rFonts w:ascii="Arial" w:hAnsi="Arial" w:cs="Arial"/>
        </w:rPr>
      </w:pPr>
      <w:r w:rsidRPr="004A3115">
        <w:rPr>
          <w:rFonts w:ascii="Arial" w:hAnsi="Arial" w:cs="Arial"/>
        </w:rPr>
        <w:t>Please provide the following information for your local authority for the financial year 2024/25:</w:t>
      </w:r>
    </w:p>
    <w:p w14:paraId="52ECC460" w14:textId="77777777" w:rsidR="004A3115" w:rsidRPr="004A3115" w:rsidRDefault="004A3115" w:rsidP="004A3115">
      <w:pPr>
        <w:rPr>
          <w:rFonts w:ascii="Arial" w:hAnsi="Arial" w:cs="Arial"/>
        </w:rPr>
      </w:pPr>
      <w:r w:rsidRPr="004A3115">
        <w:rPr>
          <w:rFonts w:ascii="Arial" w:hAnsi="Arial" w:cs="Arial"/>
        </w:rPr>
        <w:t>1.     The total number of Education, Health and Care Plans (EHCPs) commissioned.</w:t>
      </w:r>
    </w:p>
    <w:p w14:paraId="60367FB3" w14:textId="77777777" w:rsidR="004A3115" w:rsidRPr="004A3115" w:rsidRDefault="004A3115" w:rsidP="004A3115">
      <w:pPr>
        <w:rPr>
          <w:rFonts w:ascii="Arial" w:hAnsi="Arial" w:cs="Arial"/>
        </w:rPr>
      </w:pPr>
      <w:r w:rsidRPr="004A3115">
        <w:rPr>
          <w:rFonts w:ascii="Arial" w:hAnsi="Arial" w:cs="Arial"/>
        </w:rPr>
        <w:t>2.     The total number of EHCPs where the placement was made outside your local authority area.</w:t>
      </w:r>
    </w:p>
    <w:p w14:paraId="25CDD44A" w14:textId="77777777" w:rsidR="004A3115" w:rsidRPr="004A3115" w:rsidRDefault="004A3115" w:rsidP="004A3115">
      <w:pPr>
        <w:rPr>
          <w:rFonts w:ascii="Arial" w:hAnsi="Arial" w:cs="Arial"/>
        </w:rPr>
      </w:pPr>
      <w:r w:rsidRPr="004A3115">
        <w:rPr>
          <w:rFonts w:ascii="Arial" w:hAnsi="Arial" w:cs="Arial"/>
        </w:rPr>
        <w:t>3.     For those placed outside your local authority, a breakdown by:</w:t>
      </w:r>
    </w:p>
    <w:p w14:paraId="6455E1B0" w14:textId="77777777" w:rsidR="004A3115" w:rsidRPr="004A3115" w:rsidRDefault="004A3115" w:rsidP="004A3115">
      <w:pPr>
        <w:rPr>
          <w:rFonts w:ascii="Arial" w:hAnsi="Arial" w:cs="Arial"/>
        </w:rPr>
      </w:pPr>
      <w:r w:rsidRPr="004A3115">
        <w:rPr>
          <w:rFonts w:ascii="Arial" w:hAnsi="Arial" w:cs="Arial"/>
        </w:rPr>
        <w:t>a.     Setting type</w:t>
      </w:r>
    </w:p>
    <w:p w14:paraId="4DC00FBA" w14:textId="77777777" w:rsidR="004A3115" w:rsidRPr="004A3115" w:rsidRDefault="004A3115" w:rsidP="004A3115">
      <w:pPr>
        <w:rPr>
          <w:rFonts w:ascii="Arial" w:hAnsi="Arial" w:cs="Arial"/>
        </w:rPr>
      </w:pPr>
      <w:r w:rsidRPr="004A3115">
        <w:rPr>
          <w:rFonts w:ascii="Arial" w:hAnsi="Arial" w:cs="Arial"/>
        </w:rPr>
        <w:t>b.     Primary need of the child or young person</w:t>
      </w:r>
    </w:p>
    <w:p w14:paraId="5C2836E6" w14:textId="77777777" w:rsidR="004A3115" w:rsidRPr="004A3115" w:rsidRDefault="004A3115" w:rsidP="004A3115">
      <w:pPr>
        <w:rPr>
          <w:rFonts w:ascii="Arial" w:hAnsi="Arial" w:cs="Arial"/>
        </w:rPr>
      </w:pPr>
      <w:r w:rsidRPr="004A3115">
        <w:rPr>
          <w:rFonts w:ascii="Arial" w:hAnsi="Arial" w:cs="Arial"/>
        </w:rPr>
        <w:t>c.     Receiving local authority</w:t>
      </w:r>
    </w:p>
    <w:p w14:paraId="7D126953" w14:textId="77777777" w:rsidR="00D14AB1" w:rsidRPr="004A3115" w:rsidRDefault="00D14AB1" w:rsidP="00D14AB1">
      <w:pPr>
        <w:rPr>
          <w:rFonts w:ascii="Arial" w:hAnsi="Arial" w:cs="Arial"/>
          <w:color w:val="0070C0"/>
          <w:lang w:val="en-US"/>
        </w:rPr>
      </w:pPr>
    </w:p>
    <w:p w14:paraId="5CDE79D6" w14:textId="22EDB8FF" w:rsidR="004A3115" w:rsidRPr="004A3115" w:rsidRDefault="004A3115" w:rsidP="00D14AB1">
      <w:pPr>
        <w:rPr>
          <w:rFonts w:ascii="Arial" w:hAnsi="Arial" w:cs="Arial"/>
          <w:color w:val="0070C0"/>
          <w:lang w:val="en-US"/>
        </w:rPr>
      </w:pPr>
      <w:r w:rsidRPr="004A3115">
        <w:rPr>
          <w:rFonts w:ascii="Arial" w:hAnsi="Arial" w:cs="Arial"/>
          <w:color w:val="0070C0"/>
          <w:lang w:val="en-US"/>
        </w:rPr>
        <w:t xml:space="preserve">Please see attached CSV document in respect of the above request. </w:t>
      </w:r>
    </w:p>
    <w:p w14:paraId="40AF2FEE" w14:textId="77777777" w:rsidR="004A3115" w:rsidRPr="00D14AB1" w:rsidRDefault="004A3115" w:rsidP="00D14AB1">
      <w:pPr>
        <w:rPr>
          <w:rFonts w:ascii="Arial" w:hAnsi="Arial" w:cs="Arial"/>
          <w:lang w:val="en-US"/>
        </w:rPr>
      </w:pPr>
    </w:p>
    <w:p w14:paraId="465F94C1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5BDA96D7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6BD99111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149F26A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389A7051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lastRenderedPageBreak/>
        <w:t>Corporate Information Governance Team, </w:t>
      </w:r>
    </w:p>
    <w:p w14:paraId="17D3AE3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2ED039B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05422BD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5698D090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045178F0" w14:textId="77777777" w:rsidR="004A3115" w:rsidRDefault="004A3115" w:rsidP="008A2183">
      <w:pPr>
        <w:rPr>
          <w:rFonts w:ascii="Arial" w:hAnsi="Arial" w:cs="Arial"/>
        </w:rPr>
      </w:pPr>
    </w:p>
    <w:p w14:paraId="3F860F03" w14:textId="345036C2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14FAB2BF" w14:textId="77777777" w:rsidR="00D14AB1" w:rsidRPr="00D14AB1" w:rsidRDefault="00D14AB1" w:rsidP="00D14AB1">
      <w:pPr>
        <w:rPr>
          <w:rFonts w:ascii="Arial" w:hAnsi="Arial" w:cs="Arial"/>
        </w:rPr>
      </w:pPr>
    </w:p>
    <w:p w14:paraId="70A7F5E4" w14:textId="4499351A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769127F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39B7C7A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5A72910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7831B69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2635C566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77E2A31B" w14:textId="77777777" w:rsidR="00EB10B0" w:rsidRDefault="00EB10B0" w:rsidP="00D14AB1">
      <w:pPr>
        <w:rPr>
          <w:rFonts w:ascii="Arial" w:hAnsi="Arial" w:cs="Arial"/>
        </w:rPr>
      </w:pPr>
    </w:p>
    <w:p w14:paraId="4C9846D5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02C8" w14:textId="77777777" w:rsidR="00763914" w:rsidRDefault="00763914">
      <w:r>
        <w:separator/>
      </w:r>
    </w:p>
  </w:endnote>
  <w:endnote w:type="continuationSeparator" w:id="0">
    <w:p w14:paraId="505A3E7D" w14:textId="77777777" w:rsidR="00763914" w:rsidRDefault="0076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CA1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D084" w14:textId="77777777" w:rsidR="00DC5390" w:rsidRDefault="00DC5390">
    <w:pPr>
      <w:pStyle w:val="Footer"/>
      <w:ind w:hanging="851"/>
    </w:pPr>
    <w:r>
      <w:pict w14:anchorId="0781D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35pt;height:85.3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967D" w14:textId="77777777" w:rsidR="00DC5390" w:rsidRDefault="00DC5390">
    <w:pPr>
      <w:pStyle w:val="Footer"/>
      <w:ind w:hanging="851"/>
    </w:pPr>
    <w:r>
      <w:pict w14:anchorId="565B0B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35pt;height:85.3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4BC67" w14:textId="77777777" w:rsidR="00763914" w:rsidRDefault="00763914">
      <w:r>
        <w:separator/>
      </w:r>
    </w:p>
  </w:footnote>
  <w:footnote w:type="continuationSeparator" w:id="0">
    <w:p w14:paraId="109AB3AE" w14:textId="77777777" w:rsidR="00763914" w:rsidRDefault="00763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CBB3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877B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CF64" w14:textId="77777777" w:rsidR="00DC5390" w:rsidRDefault="00FE2FFC">
    <w:pPr>
      <w:pStyle w:val="Header"/>
      <w:ind w:hanging="851"/>
    </w:pPr>
    <w:r>
      <w:rPr>
        <w:noProof/>
      </w:rPr>
      <w:pict w14:anchorId="1B8EF5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451FF77C" w14:textId="77777777" w:rsidR="00FB30EC" w:rsidRDefault="00FB30EC">
    <w:pPr>
      <w:pStyle w:val="Header"/>
      <w:ind w:hanging="851"/>
    </w:pPr>
  </w:p>
  <w:p w14:paraId="766626D0" w14:textId="77777777" w:rsidR="00FB30EC" w:rsidRDefault="00FB30EC">
    <w:pPr>
      <w:pStyle w:val="Header"/>
      <w:ind w:hanging="851"/>
    </w:pPr>
  </w:p>
  <w:p w14:paraId="47EBE070" w14:textId="77777777" w:rsidR="00FB30EC" w:rsidRDefault="00FB30EC">
    <w:pPr>
      <w:pStyle w:val="Header"/>
      <w:ind w:hanging="851"/>
    </w:pPr>
  </w:p>
  <w:p w14:paraId="3F0E11AA" w14:textId="77777777" w:rsidR="00FB30EC" w:rsidRDefault="00FB30EC">
    <w:pPr>
      <w:pStyle w:val="Header"/>
      <w:ind w:hanging="851"/>
    </w:pPr>
  </w:p>
  <w:p w14:paraId="19C86C98" w14:textId="77777777" w:rsidR="00FB30EC" w:rsidRDefault="00FB30EC">
    <w:pPr>
      <w:pStyle w:val="Header"/>
      <w:ind w:hanging="851"/>
    </w:pPr>
  </w:p>
  <w:p w14:paraId="38FAC1C9" w14:textId="77777777" w:rsidR="00FB30EC" w:rsidRDefault="00FB30EC">
    <w:pPr>
      <w:pStyle w:val="Header"/>
      <w:ind w:hanging="851"/>
    </w:pPr>
  </w:p>
  <w:p w14:paraId="06E90933" w14:textId="77777777" w:rsidR="00FB30EC" w:rsidRDefault="00FB30EC">
    <w:pPr>
      <w:pStyle w:val="Header"/>
      <w:ind w:hanging="851"/>
    </w:pPr>
  </w:p>
  <w:p w14:paraId="3512A073" w14:textId="77777777" w:rsidR="00FB30EC" w:rsidRDefault="00FB30EC">
    <w:pPr>
      <w:pStyle w:val="Header"/>
      <w:ind w:hanging="851"/>
    </w:pPr>
  </w:p>
  <w:p w14:paraId="26A23B17" w14:textId="77777777" w:rsidR="00FB30EC" w:rsidRDefault="00FB30EC">
    <w:pPr>
      <w:pStyle w:val="Header"/>
      <w:ind w:hanging="851"/>
    </w:pPr>
  </w:p>
  <w:p w14:paraId="38C196A1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12472">
    <w:abstractNumId w:val="1"/>
  </w:num>
  <w:num w:numId="2" w16cid:durableId="80376594">
    <w:abstractNumId w:val="2"/>
  </w:num>
  <w:num w:numId="3" w16cid:durableId="1030569193">
    <w:abstractNumId w:val="3"/>
  </w:num>
  <w:num w:numId="4" w16cid:durableId="1834953810">
    <w:abstractNumId w:val="5"/>
  </w:num>
  <w:num w:numId="5" w16cid:durableId="2025209032">
    <w:abstractNumId w:val="0"/>
  </w:num>
  <w:num w:numId="6" w16cid:durableId="110437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A3115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3914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873BB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5B473"/>
  <w15:chartTrackingRefBased/>
  <w15:docId w15:val="{969A5318-009D-4D45-8808-B3D1ECD1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CB700C-275C-455A-892C-0AA7CD005668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2362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2026-07-03T14:24:00Z</dcterms:created>
  <dcterms:modified xsi:type="dcterms:W3CDTF">2026-07-03T14:24:00Z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