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6A93F2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350326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EDFD2E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5E8907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5F9E74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4F2ACA1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3798984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41671D2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C196E9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6B36C1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69421B" w:rsidRPr="0069421B">
              <w:rPr>
                <w:rFonts w:ascii="Arial" w:hAnsi="Arial" w:cs="Arial"/>
              </w:rPr>
              <w:t>09/06/2026</w:t>
            </w:r>
          </w:p>
          <w:p w14:paraId="7C46B02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510D08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BAADDE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ADE60A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11C6F1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ACA1DE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02DDED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AD8431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6E99A7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02495A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591A99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1C7E829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668CC75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2D22566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95930F1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0DB755A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D5CF7A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29586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D4E208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794190E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636042C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7EEDF4B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9D16A4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1E69AA1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46C6E9DB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58064874" w14:textId="77777777" w:rsidR="00EB10B0" w:rsidRDefault="00EB10B0" w:rsidP="00B71FDF">
      <w:pPr>
        <w:rPr>
          <w:rFonts w:ascii="Arial" w:hAnsi="Arial" w:cs="Arial"/>
        </w:rPr>
      </w:pPr>
    </w:p>
    <w:p w14:paraId="04167870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D17228C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B95481A" w14:textId="77777777" w:rsidR="00D14AB1" w:rsidRDefault="00D14AB1" w:rsidP="00D14AB1">
      <w:pPr>
        <w:rPr>
          <w:rFonts w:ascii="Arial" w:hAnsi="Arial" w:cs="Arial"/>
        </w:rPr>
      </w:pPr>
    </w:p>
    <w:p w14:paraId="18FBCF03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F415719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</w:t>
      </w:r>
      <w:r w:rsidRPr="0069421B">
        <w:rPr>
          <w:rFonts w:ascii="Arial" w:hAnsi="Arial" w:cs="Arial"/>
          <w:b/>
          <w:bCs/>
        </w:rPr>
        <w:t xml:space="preserve">: </w:t>
      </w:r>
      <w:r w:rsidR="0069421B" w:rsidRPr="0069421B">
        <w:rPr>
          <w:rFonts w:ascii="Arial" w:hAnsi="Arial" w:cs="Arial"/>
          <w:b/>
          <w:bCs/>
        </w:rPr>
        <w:t>FOI 428</w:t>
      </w:r>
    </w:p>
    <w:p w14:paraId="58B7059D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005F4655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6219ECBD" w14:textId="77777777" w:rsidR="00790AC8" w:rsidRPr="00D14AB1" w:rsidRDefault="00790AC8" w:rsidP="00D14AB1">
      <w:pPr>
        <w:rPr>
          <w:rFonts w:ascii="Arial" w:hAnsi="Arial" w:cs="Arial"/>
        </w:rPr>
      </w:pPr>
    </w:p>
    <w:p w14:paraId="179C01E7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5701CAB7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ACAB97A" w14:textId="77777777" w:rsidR="0069421B" w:rsidRPr="0069421B" w:rsidRDefault="0069421B" w:rsidP="0069421B">
      <w:pPr>
        <w:rPr>
          <w:rFonts w:ascii="Arial" w:hAnsi="Arial" w:cs="Arial"/>
        </w:rPr>
      </w:pPr>
      <w:r w:rsidRPr="0069421B">
        <w:rPr>
          <w:rFonts w:ascii="Arial" w:hAnsi="Arial" w:cs="Arial"/>
        </w:rPr>
        <w:t>Where possible, please provide data for the most recent full financial year available. If this is not available, please provide the most recent 12-month period.</w:t>
      </w:r>
    </w:p>
    <w:p w14:paraId="4E3A65D8" w14:textId="77777777" w:rsidR="0069421B" w:rsidRPr="0069421B" w:rsidRDefault="0069421B" w:rsidP="0069421B">
      <w:pPr>
        <w:rPr>
          <w:rFonts w:ascii="Arial" w:hAnsi="Arial" w:cs="Arial"/>
        </w:rPr>
      </w:pPr>
    </w:p>
    <w:p w14:paraId="3161F84B" w14:textId="77777777" w:rsidR="0069421B" w:rsidRPr="0069421B" w:rsidRDefault="0069421B" w:rsidP="0069421B">
      <w:pPr>
        <w:rPr>
          <w:rFonts w:ascii="Arial" w:hAnsi="Arial" w:cs="Arial"/>
        </w:rPr>
      </w:pPr>
      <w:r w:rsidRPr="0069421B">
        <w:rPr>
          <w:rFonts w:ascii="Arial" w:hAnsi="Arial" w:cs="Arial"/>
        </w:rPr>
        <w:t>Parking Fines Issued</w:t>
      </w:r>
    </w:p>
    <w:p w14:paraId="167F3382" w14:textId="77777777" w:rsidR="0069421B" w:rsidRPr="0069421B" w:rsidRDefault="0069421B" w:rsidP="0069421B">
      <w:pPr>
        <w:numPr>
          <w:ilvl w:val="0"/>
          <w:numId w:val="7"/>
        </w:numPr>
        <w:rPr>
          <w:rFonts w:ascii="Arial" w:hAnsi="Arial" w:cs="Arial"/>
        </w:rPr>
      </w:pPr>
    </w:p>
    <w:p w14:paraId="28E7C909" w14:textId="77777777" w:rsidR="0069421B" w:rsidRPr="0069421B" w:rsidRDefault="0069421B" w:rsidP="0069421B">
      <w:pPr>
        <w:numPr>
          <w:ilvl w:val="0"/>
          <w:numId w:val="7"/>
        </w:numPr>
        <w:rPr>
          <w:rFonts w:ascii="Arial" w:hAnsi="Arial" w:cs="Arial"/>
        </w:rPr>
      </w:pPr>
      <w:r w:rsidRPr="0069421B">
        <w:rPr>
          <w:rFonts w:ascii="Arial" w:hAnsi="Arial" w:cs="Arial"/>
        </w:rPr>
        <w:t>The total number of parking fines (Penalty Charge Notices – PCNs) issued by Road/street name.</w:t>
      </w:r>
    </w:p>
    <w:p w14:paraId="5F182AB2" w14:textId="77777777" w:rsidR="0069421B" w:rsidRPr="0069421B" w:rsidRDefault="0069421B" w:rsidP="0069421B">
      <w:pPr>
        <w:numPr>
          <w:ilvl w:val="0"/>
          <w:numId w:val="7"/>
        </w:numPr>
        <w:rPr>
          <w:rFonts w:ascii="Arial" w:hAnsi="Arial" w:cs="Arial"/>
        </w:rPr>
      </w:pPr>
    </w:p>
    <w:p w14:paraId="3D2AD2FE" w14:textId="77777777" w:rsidR="0069421B" w:rsidRPr="0069421B" w:rsidRDefault="0069421B" w:rsidP="0069421B">
      <w:pPr>
        <w:numPr>
          <w:ilvl w:val="0"/>
          <w:numId w:val="7"/>
        </w:numPr>
        <w:rPr>
          <w:rFonts w:ascii="Arial" w:hAnsi="Arial" w:cs="Arial"/>
        </w:rPr>
      </w:pPr>
    </w:p>
    <w:p w14:paraId="2EED3C6E" w14:textId="77777777" w:rsidR="0069421B" w:rsidRPr="0069421B" w:rsidRDefault="0069421B" w:rsidP="0069421B">
      <w:pPr>
        <w:numPr>
          <w:ilvl w:val="0"/>
          <w:numId w:val="7"/>
        </w:numPr>
        <w:rPr>
          <w:rFonts w:ascii="Arial" w:hAnsi="Arial" w:cs="Arial"/>
        </w:rPr>
      </w:pPr>
      <w:r w:rsidRPr="0069421B">
        <w:rPr>
          <w:rFonts w:ascii="Arial" w:hAnsi="Arial" w:cs="Arial"/>
        </w:rPr>
        <w:t>A breakdown of PCNs by type, if available (e.g. on-street, off-street, bus lane, moving traffic offences) Road/street name.</w:t>
      </w:r>
    </w:p>
    <w:p w14:paraId="5E341FDA" w14:textId="77777777" w:rsidR="0069421B" w:rsidRPr="0069421B" w:rsidRDefault="0069421B" w:rsidP="0069421B">
      <w:pPr>
        <w:numPr>
          <w:ilvl w:val="0"/>
          <w:numId w:val="7"/>
        </w:numPr>
        <w:rPr>
          <w:rFonts w:ascii="Arial" w:hAnsi="Arial" w:cs="Arial"/>
        </w:rPr>
      </w:pPr>
    </w:p>
    <w:p w14:paraId="10B6CA83" w14:textId="77777777" w:rsidR="0069421B" w:rsidRPr="0069421B" w:rsidRDefault="0069421B" w:rsidP="0069421B">
      <w:pPr>
        <w:rPr>
          <w:rFonts w:ascii="Arial" w:hAnsi="Arial" w:cs="Arial"/>
        </w:rPr>
      </w:pPr>
      <w:r w:rsidRPr="0069421B">
        <w:rPr>
          <w:rFonts w:ascii="Arial" w:hAnsi="Arial" w:cs="Arial"/>
        </w:rPr>
        <w:br/>
        <w:t>Revenue Generated</w:t>
      </w:r>
    </w:p>
    <w:p w14:paraId="4F83AEAC" w14:textId="77777777" w:rsidR="0069421B" w:rsidRPr="0069421B" w:rsidRDefault="0069421B" w:rsidP="0069421B">
      <w:pPr>
        <w:numPr>
          <w:ilvl w:val="0"/>
          <w:numId w:val="8"/>
        </w:numPr>
        <w:rPr>
          <w:rFonts w:ascii="Arial" w:hAnsi="Arial" w:cs="Arial"/>
        </w:rPr>
      </w:pPr>
    </w:p>
    <w:p w14:paraId="09D0E756" w14:textId="77777777" w:rsidR="0069421B" w:rsidRPr="0069421B" w:rsidRDefault="0069421B" w:rsidP="0069421B">
      <w:pPr>
        <w:numPr>
          <w:ilvl w:val="0"/>
          <w:numId w:val="8"/>
        </w:numPr>
        <w:rPr>
          <w:rFonts w:ascii="Arial" w:hAnsi="Arial" w:cs="Arial"/>
        </w:rPr>
      </w:pPr>
      <w:r w:rsidRPr="0069421B">
        <w:rPr>
          <w:rFonts w:ascii="Arial" w:hAnsi="Arial" w:cs="Arial"/>
        </w:rPr>
        <w:t>The total revenue generated from parking fines.</w:t>
      </w:r>
    </w:p>
    <w:p w14:paraId="2E478278" w14:textId="77777777" w:rsidR="0069421B" w:rsidRPr="0069421B" w:rsidRDefault="0069421B" w:rsidP="0069421B">
      <w:pPr>
        <w:numPr>
          <w:ilvl w:val="0"/>
          <w:numId w:val="8"/>
        </w:numPr>
        <w:rPr>
          <w:rFonts w:ascii="Arial" w:hAnsi="Arial" w:cs="Arial"/>
        </w:rPr>
      </w:pPr>
    </w:p>
    <w:p w14:paraId="0865003A" w14:textId="77777777" w:rsidR="0069421B" w:rsidRPr="0069421B" w:rsidRDefault="0069421B" w:rsidP="0069421B">
      <w:pPr>
        <w:numPr>
          <w:ilvl w:val="0"/>
          <w:numId w:val="9"/>
        </w:numPr>
        <w:rPr>
          <w:rFonts w:ascii="Arial" w:hAnsi="Arial" w:cs="Arial"/>
        </w:rPr>
      </w:pPr>
    </w:p>
    <w:p w14:paraId="25C66140" w14:textId="77777777" w:rsidR="0069421B" w:rsidRPr="0069421B" w:rsidRDefault="0069421B" w:rsidP="0069421B">
      <w:pPr>
        <w:numPr>
          <w:ilvl w:val="0"/>
          <w:numId w:val="9"/>
        </w:numPr>
        <w:rPr>
          <w:rFonts w:ascii="Arial" w:hAnsi="Arial" w:cs="Arial"/>
        </w:rPr>
      </w:pPr>
      <w:r w:rsidRPr="0069421B">
        <w:rPr>
          <w:rFonts w:ascii="Arial" w:hAnsi="Arial" w:cs="Arial"/>
        </w:rPr>
        <w:t>The total amount of revenue collected (i.e. paid fines, if different)</w:t>
      </w:r>
    </w:p>
    <w:p w14:paraId="468DA639" w14:textId="77777777" w:rsidR="0069421B" w:rsidRPr="0069421B" w:rsidRDefault="0069421B" w:rsidP="0069421B">
      <w:pPr>
        <w:numPr>
          <w:ilvl w:val="0"/>
          <w:numId w:val="9"/>
        </w:numPr>
        <w:rPr>
          <w:rFonts w:ascii="Arial" w:hAnsi="Arial" w:cs="Arial"/>
        </w:rPr>
      </w:pPr>
    </w:p>
    <w:p w14:paraId="432EA79B" w14:textId="77777777" w:rsidR="0069421B" w:rsidRPr="0069421B" w:rsidRDefault="0069421B" w:rsidP="0069421B">
      <w:pPr>
        <w:rPr>
          <w:rFonts w:ascii="Arial" w:hAnsi="Arial" w:cs="Arial"/>
        </w:rPr>
      </w:pPr>
      <w:r w:rsidRPr="0069421B">
        <w:rPr>
          <w:rFonts w:ascii="Arial" w:hAnsi="Arial" w:cs="Arial"/>
        </w:rPr>
        <w:br/>
        <w:t>Appeals &amp; Challenges</w:t>
      </w:r>
    </w:p>
    <w:p w14:paraId="6FE0C969" w14:textId="77777777" w:rsidR="0069421B" w:rsidRPr="0069421B" w:rsidRDefault="0069421B" w:rsidP="0069421B">
      <w:pPr>
        <w:numPr>
          <w:ilvl w:val="0"/>
          <w:numId w:val="10"/>
        </w:numPr>
        <w:rPr>
          <w:rFonts w:ascii="Arial" w:hAnsi="Arial" w:cs="Arial"/>
        </w:rPr>
      </w:pPr>
    </w:p>
    <w:p w14:paraId="1D9BB4C3" w14:textId="77777777" w:rsidR="0069421B" w:rsidRPr="0069421B" w:rsidRDefault="0069421B" w:rsidP="0069421B">
      <w:pPr>
        <w:numPr>
          <w:ilvl w:val="0"/>
          <w:numId w:val="10"/>
        </w:numPr>
        <w:rPr>
          <w:rFonts w:ascii="Arial" w:hAnsi="Arial" w:cs="Arial"/>
        </w:rPr>
      </w:pPr>
      <w:r w:rsidRPr="0069421B">
        <w:rPr>
          <w:rFonts w:ascii="Arial" w:hAnsi="Arial" w:cs="Arial"/>
        </w:rPr>
        <w:t>The total number of parking fines that were formally challenged or appealed.</w:t>
      </w:r>
    </w:p>
    <w:p w14:paraId="79725ACD" w14:textId="77777777" w:rsidR="0069421B" w:rsidRPr="0069421B" w:rsidRDefault="0069421B" w:rsidP="0069421B">
      <w:pPr>
        <w:numPr>
          <w:ilvl w:val="0"/>
          <w:numId w:val="10"/>
        </w:numPr>
        <w:rPr>
          <w:rFonts w:ascii="Arial" w:hAnsi="Arial" w:cs="Arial"/>
        </w:rPr>
      </w:pPr>
    </w:p>
    <w:p w14:paraId="331272FE" w14:textId="77777777" w:rsidR="0069421B" w:rsidRPr="0069421B" w:rsidRDefault="0069421B" w:rsidP="0069421B">
      <w:pPr>
        <w:numPr>
          <w:ilvl w:val="0"/>
          <w:numId w:val="11"/>
        </w:numPr>
        <w:rPr>
          <w:rFonts w:ascii="Arial" w:hAnsi="Arial" w:cs="Arial"/>
        </w:rPr>
      </w:pPr>
    </w:p>
    <w:p w14:paraId="65D25250" w14:textId="77777777" w:rsidR="0069421B" w:rsidRPr="0069421B" w:rsidRDefault="0069421B" w:rsidP="0069421B">
      <w:pPr>
        <w:numPr>
          <w:ilvl w:val="0"/>
          <w:numId w:val="11"/>
        </w:numPr>
        <w:rPr>
          <w:rFonts w:ascii="Arial" w:hAnsi="Arial" w:cs="Arial"/>
        </w:rPr>
      </w:pPr>
      <w:r w:rsidRPr="0069421B">
        <w:rPr>
          <w:rFonts w:ascii="Arial" w:hAnsi="Arial" w:cs="Arial"/>
        </w:rPr>
        <w:t>The number of appeals that were successful (i.e. fines cancelled).</w:t>
      </w:r>
    </w:p>
    <w:p w14:paraId="50ACB14F" w14:textId="77777777" w:rsidR="0069421B" w:rsidRPr="0069421B" w:rsidRDefault="0069421B" w:rsidP="0069421B">
      <w:pPr>
        <w:numPr>
          <w:ilvl w:val="0"/>
          <w:numId w:val="11"/>
        </w:numPr>
        <w:rPr>
          <w:rFonts w:ascii="Arial" w:hAnsi="Arial" w:cs="Arial"/>
        </w:rPr>
      </w:pPr>
    </w:p>
    <w:p w14:paraId="0C1B1345" w14:textId="77777777" w:rsidR="0069421B" w:rsidRPr="0069421B" w:rsidRDefault="0069421B" w:rsidP="0069421B">
      <w:pPr>
        <w:numPr>
          <w:ilvl w:val="0"/>
          <w:numId w:val="12"/>
        </w:numPr>
        <w:rPr>
          <w:rFonts w:ascii="Arial" w:hAnsi="Arial" w:cs="Arial"/>
        </w:rPr>
      </w:pPr>
    </w:p>
    <w:p w14:paraId="05BF034E" w14:textId="77777777" w:rsidR="0069421B" w:rsidRPr="0069421B" w:rsidRDefault="0069421B" w:rsidP="0069421B">
      <w:pPr>
        <w:numPr>
          <w:ilvl w:val="0"/>
          <w:numId w:val="12"/>
        </w:numPr>
        <w:rPr>
          <w:rFonts w:ascii="Arial" w:hAnsi="Arial" w:cs="Arial"/>
        </w:rPr>
      </w:pPr>
      <w:r w:rsidRPr="0069421B">
        <w:rPr>
          <w:rFonts w:ascii="Arial" w:hAnsi="Arial" w:cs="Arial"/>
        </w:rPr>
        <w:t>The number of appeals that were rejected.</w:t>
      </w:r>
    </w:p>
    <w:p w14:paraId="0BEE7485" w14:textId="77777777" w:rsidR="0069421B" w:rsidRPr="0069421B" w:rsidRDefault="0069421B" w:rsidP="0069421B">
      <w:pPr>
        <w:numPr>
          <w:ilvl w:val="0"/>
          <w:numId w:val="12"/>
        </w:numPr>
        <w:rPr>
          <w:rFonts w:ascii="Arial" w:hAnsi="Arial" w:cs="Arial"/>
        </w:rPr>
      </w:pPr>
    </w:p>
    <w:p w14:paraId="55F8DA19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46D3CB5F" w14:textId="77777777" w:rsidR="0069421B" w:rsidRPr="0069421B" w:rsidRDefault="0069421B" w:rsidP="00D14AB1">
      <w:pPr>
        <w:rPr>
          <w:rFonts w:ascii="Arial" w:hAnsi="Arial" w:cs="Arial"/>
          <w:color w:val="0070C0"/>
          <w:lang w:val="en-US"/>
        </w:rPr>
      </w:pPr>
      <w:r w:rsidRPr="0069421B">
        <w:rPr>
          <w:rFonts w:ascii="Arial" w:hAnsi="Arial" w:cs="Arial"/>
          <w:color w:val="0070C0"/>
          <w:lang w:val="en-US"/>
        </w:rPr>
        <w:t xml:space="preserve">Please see attached the CSV documents containing information from the financial year of 2025 – 2026 in respect of the above questions. </w:t>
      </w:r>
    </w:p>
    <w:p w14:paraId="462DD0A1" w14:textId="77777777" w:rsidR="0069421B" w:rsidRDefault="0069421B" w:rsidP="00D14AB1">
      <w:pPr>
        <w:rPr>
          <w:rFonts w:ascii="Arial" w:hAnsi="Arial" w:cs="Arial"/>
          <w:lang w:val="en-US"/>
        </w:rPr>
      </w:pPr>
    </w:p>
    <w:p w14:paraId="66A99783" w14:textId="77777777" w:rsidR="0069421B" w:rsidRPr="00D14AB1" w:rsidRDefault="0069421B" w:rsidP="00D14AB1">
      <w:pPr>
        <w:rPr>
          <w:rFonts w:ascii="Arial" w:hAnsi="Arial" w:cs="Arial"/>
          <w:lang w:val="en-US"/>
        </w:rPr>
      </w:pPr>
    </w:p>
    <w:p w14:paraId="1326736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4526F99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0341B2E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A7A1A3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094CB44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5EADFCA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53C1711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3F1BCEE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8DC5393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277EECF8" w14:textId="77777777" w:rsidR="0069421B" w:rsidRDefault="0069421B" w:rsidP="008A2183">
      <w:pPr>
        <w:rPr>
          <w:rFonts w:ascii="Arial" w:hAnsi="Arial" w:cs="Arial"/>
        </w:rPr>
      </w:pPr>
    </w:p>
    <w:p w14:paraId="4B55B345" w14:textId="77777777" w:rsidR="0069421B" w:rsidRDefault="0069421B" w:rsidP="008A2183">
      <w:pPr>
        <w:rPr>
          <w:rFonts w:ascii="Arial" w:hAnsi="Arial" w:cs="Arial"/>
        </w:rPr>
      </w:pPr>
    </w:p>
    <w:p w14:paraId="31CB3B5A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5CB0CB01" w14:textId="77777777" w:rsidR="00D14AB1" w:rsidRPr="00D14AB1" w:rsidRDefault="00D14AB1" w:rsidP="00D14AB1">
      <w:pPr>
        <w:rPr>
          <w:rFonts w:ascii="Arial" w:hAnsi="Arial" w:cs="Arial"/>
        </w:rPr>
      </w:pPr>
    </w:p>
    <w:p w14:paraId="0568C10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1EC0FC7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6CA1FE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1D9D1C7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F5A850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3EAD6DE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E5DF808" w14:textId="77777777" w:rsidR="00EB10B0" w:rsidRDefault="00EB10B0" w:rsidP="00D14AB1">
      <w:pPr>
        <w:rPr>
          <w:rFonts w:ascii="Arial" w:hAnsi="Arial" w:cs="Arial"/>
        </w:rPr>
      </w:pPr>
    </w:p>
    <w:p w14:paraId="16011ED4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7EC16" w14:textId="77777777" w:rsidR="00B311F5" w:rsidRDefault="00B311F5">
      <w:r>
        <w:separator/>
      </w:r>
    </w:p>
  </w:endnote>
  <w:endnote w:type="continuationSeparator" w:id="0">
    <w:p w14:paraId="329EA7A2" w14:textId="77777777" w:rsidR="00B311F5" w:rsidRDefault="00B31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BA839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7125" w14:textId="77777777" w:rsidR="00DC5390" w:rsidRDefault="00DC5390">
    <w:pPr>
      <w:pStyle w:val="Footer"/>
      <w:ind w:hanging="851"/>
    </w:pPr>
    <w:r>
      <w:pict w14:anchorId="29C51C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B215C" w14:textId="77777777" w:rsidR="00DC5390" w:rsidRDefault="00DC5390">
    <w:pPr>
      <w:pStyle w:val="Footer"/>
      <w:ind w:hanging="851"/>
    </w:pPr>
    <w:r>
      <w:pict w14:anchorId="267668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EF7A3" w14:textId="77777777" w:rsidR="00B311F5" w:rsidRDefault="00B311F5">
      <w:r>
        <w:separator/>
      </w:r>
    </w:p>
  </w:footnote>
  <w:footnote w:type="continuationSeparator" w:id="0">
    <w:p w14:paraId="78CB699D" w14:textId="77777777" w:rsidR="00B311F5" w:rsidRDefault="00B31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C32B1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71CA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5AAA" w14:textId="77777777" w:rsidR="00DC5390" w:rsidRDefault="00FE2FFC">
    <w:pPr>
      <w:pStyle w:val="Header"/>
      <w:ind w:hanging="851"/>
    </w:pPr>
    <w:r>
      <w:rPr>
        <w:noProof/>
      </w:rPr>
      <w:pict w14:anchorId="09DAB5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22B21722" w14:textId="77777777" w:rsidR="00FB30EC" w:rsidRDefault="00FB30EC">
    <w:pPr>
      <w:pStyle w:val="Header"/>
      <w:ind w:hanging="851"/>
    </w:pPr>
  </w:p>
  <w:p w14:paraId="252E31FE" w14:textId="77777777" w:rsidR="00FB30EC" w:rsidRDefault="00FB30EC">
    <w:pPr>
      <w:pStyle w:val="Header"/>
      <w:ind w:hanging="851"/>
    </w:pPr>
  </w:p>
  <w:p w14:paraId="7840B16A" w14:textId="77777777" w:rsidR="00FB30EC" w:rsidRDefault="00FB30EC">
    <w:pPr>
      <w:pStyle w:val="Header"/>
      <w:ind w:hanging="851"/>
    </w:pPr>
  </w:p>
  <w:p w14:paraId="64E32F09" w14:textId="77777777" w:rsidR="00FB30EC" w:rsidRDefault="00FB30EC">
    <w:pPr>
      <w:pStyle w:val="Header"/>
      <w:ind w:hanging="851"/>
    </w:pPr>
  </w:p>
  <w:p w14:paraId="7A904C19" w14:textId="77777777" w:rsidR="00FB30EC" w:rsidRDefault="00FB30EC">
    <w:pPr>
      <w:pStyle w:val="Header"/>
      <w:ind w:hanging="851"/>
    </w:pPr>
  </w:p>
  <w:p w14:paraId="0CC46780" w14:textId="77777777" w:rsidR="00FB30EC" w:rsidRDefault="00FB30EC">
    <w:pPr>
      <w:pStyle w:val="Header"/>
      <w:ind w:hanging="851"/>
    </w:pPr>
  </w:p>
  <w:p w14:paraId="65C35C42" w14:textId="77777777" w:rsidR="00FB30EC" w:rsidRDefault="00FB30EC">
    <w:pPr>
      <w:pStyle w:val="Header"/>
      <w:ind w:hanging="851"/>
    </w:pPr>
  </w:p>
  <w:p w14:paraId="12B74A1D" w14:textId="77777777" w:rsidR="00FB30EC" w:rsidRDefault="00FB30EC">
    <w:pPr>
      <w:pStyle w:val="Header"/>
      <w:ind w:hanging="851"/>
    </w:pPr>
  </w:p>
  <w:p w14:paraId="1CA2F0DC" w14:textId="77777777" w:rsidR="00FB30EC" w:rsidRDefault="00FB30EC">
    <w:pPr>
      <w:pStyle w:val="Header"/>
      <w:ind w:hanging="851"/>
    </w:pPr>
  </w:p>
  <w:p w14:paraId="31FEF5D9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925D7"/>
    <w:multiLevelType w:val="multilevel"/>
    <w:tmpl w:val="7A1C2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6E96EFC"/>
    <w:multiLevelType w:val="multilevel"/>
    <w:tmpl w:val="055C06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102864"/>
    <w:multiLevelType w:val="multilevel"/>
    <w:tmpl w:val="2006E3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F5F50"/>
    <w:multiLevelType w:val="multilevel"/>
    <w:tmpl w:val="2006E3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2D6CFD"/>
    <w:multiLevelType w:val="multilevel"/>
    <w:tmpl w:val="2006E3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18280E"/>
    <w:multiLevelType w:val="multilevel"/>
    <w:tmpl w:val="055C06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1953756">
    <w:abstractNumId w:val="2"/>
  </w:num>
  <w:num w:numId="2" w16cid:durableId="1786191185">
    <w:abstractNumId w:val="3"/>
  </w:num>
  <w:num w:numId="3" w16cid:durableId="1545098565">
    <w:abstractNumId w:val="5"/>
  </w:num>
  <w:num w:numId="4" w16cid:durableId="2055691309">
    <w:abstractNumId w:val="8"/>
  </w:num>
  <w:num w:numId="5" w16cid:durableId="1857888117">
    <w:abstractNumId w:val="0"/>
  </w:num>
  <w:num w:numId="6" w16cid:durableId="34089632">
    <w:abstractNumId w:val="6"/>
  </w:num>
  <w:num w:numId="7" w16cid:durableId="20430441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665862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3706104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6689897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85490452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79131417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9421B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311F5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A7FA1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161F5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313C35"/>
  <w15:chartTrackingRefBased/>
  <w15:docId w15:val="{40C9B360-C07D-4011-9CF5-AB5A93DB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1464289-3113-4CB9-B982-CA8A65050DFD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2743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2026-06-08T13:21:00Z</dcterms:created>
  <dcterms:modified xsi:type="dcterms:W3CDTF">2026-06-08T13:21:00Z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