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6A93F2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350326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EDFD2E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5E8907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5F9E74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4F2ACA1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798984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1671D2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196E9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B36C1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9421B" w:rsidRPr="0069421B">
              <w:rPr>
                <w:rFonts w:ascii="Arial" w:hAnsi="Arial" w:cs="Arial"/>
              </w:rPr>
              <w:t>09/06/2026</w:t>
            </w:r>
          </w:p>
          <w:p w14:paraId="7C46B02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510D08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AADDE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ADE60A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11C6F1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ACA1DE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02DDED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AD8431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6E99A7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02495A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591A99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1C7E829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68CC75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D22566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95930F1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DB755A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D5CF7A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29586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D4E208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94190E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636042C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7EEDF4B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9D16A4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1E69AA1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46C6E9D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8064874" w14:textId="77777777" w:rsidR="00EB10B0" w:rsidRDefault="00EB10B0" w:rsidP="00B71FDF">
      <w:pPr>
        <w:rPr>
          <w:rFonts w:ascii="Arial" w:hAnsi="Arial" w:cs="Arial"/>
        </w:rPr>
      </w:pPr>
    </w:p>
    <w:p w14:paraId="04167870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D17228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B95481A" w14:textId="77777777" w:rsidR="00D14AB1" w:rsidRDefault="00D14AB1" w:rsidP="00D14AB1">
      <w:pPr>
        <w:rPr>
          <w:rFonts w:ascii="Arial" w:hAnsi="Arial" w:cs="Arial"/>
        </w:rPr>
      </w:pPr>
    </w:p>
    <w:p w14:paraId="18FBCF03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F415719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69421B">
        <w:rPr>
          <w:rFonts w:ascii="Arial" w:hAnsi="Arial" w:cs="Arial"/>
          <w:b/>
          <w:bCs/>
        </w:rPr>
        <w:t xml:space="preserve">: </w:t>
      </w:r>
      <w:r w:rsidR="0069421B" w:rsidRPr="0069421B">
        <w:rPr>
          <w:rFonts w:ascii="Arial" w:hAnsi="Arial" w:cs="Arial"/>
          <w:b/>
          <w:bCs/>
        </w:rPr>
        <w:t>FOI 428</w:t>
      </w:r>
    </w:p>
    <w:p w14:paraId="58B7059D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05F4655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219ECBD" w14:textId="77777777" w:rsidR="00790AC8" w:rsidRPr="00D14AB1" w:rsidRDefault="00790AC8" w:rsidP="00D14AB1">
      <w:pPr>
        <w:rPr>
          <w:rFonts w:ascii="Arial" w:hAnsi="Arial" w:cs="Arial"/>
        </w:rPr>
      </w:pPr>
    </w:p>
    <w:p w14:paraId="179C01E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701CAB7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ACAB97A" w14:textId="77777777" w:rsidR="0069421B" w:rsidRPr="0069421B" w:rsidRDefault="0069421B" w:rsidP="0069421B">
      <w:pPr>
        <w:rPr>
          <w:rFonts w:ascii="Arial" w:hAnsi="Arial" w:cs="Arial"/>
        </w:rPr>
      </w:pPr>
      <w:r w:rsidRPr="0069421B">
        <w:rPr>
          <w:rFonts w:ascii="Arial" w:hAnsi="Arial" w:cs="Arial"/>
        </w:rPr>
        <w:t>Where possible, please provide data for the most recent full financial year available. If this is not available, please provide the most recent 12-month period.</w:t>
      </w:r>
    </w:p>
    <w:p w14:paraId="4E3A65D8" w14:textId="77777777" w:rsidR="0069421B" w:rsidRPr="0069421B" w:rsidRDefault="0069421B" w:rsidP="0069421B">
      <w:pPr>
        <w:rPr>
          <w:rFonts w:ascii="Arial" w:hAnsi="Arial" w:cs="Arial"/>
        </w:rPr>
      </w:pPr>
    </w:p>
    <w:p w14:paraId="3161F84B" w14:textId="77777777" w:rsidR="0069421B" w:rsidRPr="0069421B" w:rsidRDefault="0069421B" w:rsidP="0069421B">
      <w:pPr>
        <w:rPr>
          <w:rFonts w:ascii="Arial" w:hAnsi="Arial" w:cs="Arial"/>
        </w:rPr>
      </w:pPr>
      <w:r w:rsidRPr="0069421B">
        <w:rPr>
          <w:rFonts w:ascii="Arial" w:hAnsi="Arial" w:cs="Arial"/>
        </w:rPr>
        <w:t>Parking Fines Issued</w:t>
      </w:r>
    </w:p>
    <w:p w14:paraId="167F3382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</w:p>
    <w:p w14:paraId="28E7C909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total number of parking fines (Penalty Charge Notices – PCNs) issued by Road/street name.</w:t>
      </w:r>
    </w:p>
    <w:p w14:paraId="5F182AB2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</w:p>
    <w:p w14:paraId="3D2AD2FE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</w:p>
    <w:p w14:paraId="2EED3C6E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A breakdown of PCNs by type, if available (e.g. on-street, off-street, bus lane, moving traffic offences) Road/street name.</w:t>
      </w:r>
    </w:p>
    <w:p w14:paraId="5E341FDA" w14:textId="77777777" w:rsidR="0069421B" w:rsidRPr="0069421B" w:rsidRDefault="0069421B" w:rsidP="0069421B">
      <w:pPr>
        <w:numPr>
          <w:ilvl w:val="0"/>
          <w:numId w:val="7"/>
        </w:numPr>
        <w:rPr>
          <w:rFonts w:ascii="Arial" w:hAnsi="Arial" w:cs="Arial"/>
        </w:rPr>
      </w:pPr>
    </w:p>
    <w:p w14:paraId="10B6CA83" w14:textId="77777777" w:rsidR="0069421B" w:rsidRPr="0069421B" w:rsidRDefault="0069421B" w:rsidP="0069421B">
      <w:pPr>
        <w:rPr>
          <w:rFonts w:ascii="Arial" w:hAnsi="Arial" w:cs="Arial"/>
        </w:rPr>
      </w:pPr>
      <w:r w:rsidRPr="0069421B">
        <w:rPr>
          <w:rFonts w:ascii="Arial" w:hAnsi="Arial" w:cs="Arial"/>
        </w:rPr>
        <w:br/>
        <w:t>Revenue Generated</w:t>
      </w:r>
    </w:p>
    <w:p w14:paraId="4F83AEAC" w14:textId="77777777" w:rsidR="0069421B" w:rsidRPr="0069421B" w:rsidRDefault="0069421B" w:rsidP="0069421B">
      <w:pPr>
        <w:numPr>
          <w:ilvl w:val="0"/>
          <w:numId w:val="8"/>
        </w:numPr>
        <w:rPr>
          <w:rFonts w:ascii="Arial" w:hAnsi="Arial" w:cs="Arial"/>
        </w:rPr>
      </w:pPr>
    </w:p>
    <w:p w14:paraId="09D0E756" w14:textId="77777777" w:rsidR="0069421B" w:rsidRPr="0069421B" w:rsidRDefault="0069421B" w:rsidP="0069421B">
      <w:pPr>
        <w:numPr>
          <w:ilvl w:val="0"/>
          <w:numId w:val="8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total revenue generated from parking fines.</w:t>
      </w:r>
    </w:p>
    <w:p w14:paraId="2E478278" w14:textId="77777777" w:rsidR="0069421B" w:rsidRPr="0069421B" w:rsidRDefault="0069421B" w:rsidP="0069421B">
      <w:pPr>
        <w:numPr>
          <w:ilvl w:val="0"/>
          <w:numId w:val="8"/>
        </w:numPr>
        <w:rPr>
          <w:rFonts w:ascii="Arial" w:hAnsi="Arial" w:cs="Arial"/>
        </w:rPr>
      </w:pPr>
    </w:p>
    <w:p w14:paraId="0865003A" w14:textId="77777777" w:rsidR="0069421B" w:rsidRPr="0069421B" w:rsidRDefault="0069421B" w:rsidP="0069421B">
      <w:pPr>
        <w:numPr>
          <w:ilvl w:val="0"/>
          <w:numId w:val="9"/>
        </w:numPr>
        <w:rPr>
          <w:rFonts w:ascii="Arial" w:hAnsi="Arial" w:cs="Arial"/>
        </w:rPr>
      </w:pPr>
    </w:p>
    <w:p w14:paraId="25C66140" w14:textId="77777777" w:rsidR="0069421B" w:rsidRPr="0069421B" w:rsidRDefault="0069421B" w:rsidP="0069421B">
      <w:pPr>
        <w:numPr>
          <w:ilvl w:val="0"/>
          <w:numId w:val="9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total amount of revenue collected (i.e. paid fines, if different)</w:t>
      </w:r>
    </w:p>
    <w:p w14:paraId="468DA639" w14:textId="77777777" w:rsidR="0069421B" w:rsidRPr="0069421B" w:rsidRDefault="0069421B" w:rsidP="0069421B">
      <w:pPr>
        <w:numPr>
          <w:ilvl w:val="0"/>
          <w:numId w:val="9"/>
        </w:numPr>
        <w:rPr>
          <w:rFonts w:ascii="Arial" w:hAnsi="Arial" w:cs="Arial"/>
        </w:rPr>
      </w:pPr>
    </w:p>
    <w:p w14:paraId="432EA79B" w14:textId="77777777" w:rsidR="0069421B" w:rsidRPr="0069421B" w:rsidRDefault="0069421B" w:rsidP="0069421B">
      <w:pPr>
        <w:rPr>
          <w:rFonts w:ascii="Arial" w:hAnsi="Arial" w:cs="Arial"/>
        </w:rPr>
      </w:pPr>
      <w:r w:rsidRPr="0069421B">
        <w:rPr>
          <w:rFonts w:ascii="Arial" w:hAnsi="Arial" w:cs="Arial"/>
        </w:rPr>
        <w:br/>
        <w:t>Appeals &amp; Challenges</w:t>
      </w:r>
    </w:p>
    <w:p w14:paraId="6FE0C969" w14:textId="77777777" w:rsidR="0069421B" w:rsidRPr="0069421B" w:rsidRDefault="0069421B" w:rsidP="0069421B">
      <w:pPr>
        <w:numPr>
          <w:ilvl w:val="0"/>
          <w:numId w:val="10"/>
        </w:numPr>
        <w:rPr>
          <w:rFonts w:ascii="Arial" w:hAnsi="Arial" w:cs="Arial"/>
        </w:rPr>
      </w:pPr>
    </w:p>
    <w:p w14:paraId="1D9BB4C3" w14:textId="77777777" w:rsidR="0069421B" w:rsidRPr="0069421B" w:rsidRDefault="0069421B" w:rsidP="0069421B">
      <w:pPr>
        <w:numPr>
          <w:ilvl w:val="0"/>
          <w:numId w:val="10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total number of parking fines that were formally challenged or appealed.</w:t>
      </w:r>
    </w:p>
    <w:p w14:paraId="79725ACD" w14:textId="77777777" w:rsidR="0069421B" w:rsidRPr="0069421B" w:rsidRDefault="0069421B" w:rsidP="0069421B">
      <w:pPr>
        <w:numPr>
          <w:ilvl w:val="0"/>
          <w:numId w:val="10"/>
        </w:numPr>
        <w:rPr>
          <w:rFonts w:ascii="Arial" w:hAnsi="Arial" w:cs="Arial"/>
        </w:rPr>
      </w:pPr>
    </w:p>
    <w:p w14:paraId="331272FE" w14:textId="77777777" w:rsidR="0069421B" w:rsidRPr="0069421B" w:rsidRDefault="0069421B" w:rsidP="0069421B">
      <w:pPr>
        <w:numPr>
          <w:ilvl w:val="0"/>
          <w:numId w:val="11"/>
        </w:numPr>
        <w:rPr>
          <w:rFonts w:ascii="Arial" w:hAnsi="Arial" w:cs="Arial"/>
        </w:rPr>
      </w:pPr>
    </w:p>
    <w:p w14:paraId="65D25250" w14:textId="77777777" w:rsidR="0069421B" w:rsidRPr="0069421B" w:rsidRDefault="0069421B" w:rsidP="0069421B">
      <w:pPr>
        <w:numPr>
          <w:ilvl w:val="0"/>
          <w:numId w:val="11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number of appeals that were successful (i.e. fines cancelled).</w:t>
      </w:r>
    </w:p>
    <w:p w14:paraId="50ACB14F" w14:textId="77777777" w:rsidR="0069421B" w:rsidRPr="0069421B" w:rsidRDefault="0069421B" w:rsidP="0069421B">
      <w:pPr>
        <w:numPr>
          <w:ilvl w:val="0"/>
          <w:numId w:val="11"/>
        </w:numPr>
        <w:rPr>
          <w:rFonts w:ascii="Arial" w:hAnsi="Arial" w:cs="Arial"/>
        </w:rPr>
      </w:pPr>
    </w:p>
    <w:p w14:paraId="0C1B1345" w14:textId="77777777" w:rsidR="0069421B" w:rsidRPr="0069421B" w:rsidRDefault="0069421B" w:rsidP="0069421B">
      <w:pPr>
        <w:numPr>
          <w:ilvl w:val="0"/>
          <w:numId w:val="12"/>
        </w:numPr>
        <w:rPr>
          <w:rFonts w:ascii="Arial" w:hAnsi="Arial" w:cs="Arial"/>
        </w:rPr>
      </w:pPr>
    </w:p>
    <w:p w14:paraId="05BF034E" w14:textId="77777777" w:rsidR="0069421B" w:rsidRPr="0069421B" w:rsidRDefault="0069421B" w:rsidP="0069421B">
      <w:pPr>
        <w:numPr>
          <w:ilvl w:val="0"/>
          <w:numId w:val="12"/>
        </w:numPr>
        <w:rPr>
          <w:rFonts w:ascii="Arial" w:hAnsi="Arial" w:cs="Arial"/>
        </w:rPr>
      </w:pPr>
      <w:r w:rsidRPr="0069421B">
        <w:rPr>
          <w:rFonts w:ascii="Arial" w:hAnsi="Arial" w:cs="Arial"/>
        </w:rPr>
        <w:t>The number of appeals that were rejected.</w:t>
      </w:r>
    </w:p>
    <w:p w14:paraId="0BEE7485" w14:textId="77777777" w:rsidR="0069421B" w:rsidRPr="0069421B" w:rsidRDefault="0069421B" w:rsidP="0069421B">
      <w:pPr>
        <w:numPr>
          <w:ilvl w:val="0"/>
          <w:numId w:val="12"/>
        </w:numPr>
        <w:rPr>
          <w:rFonts w:ascii="Arial" w:hAnsi="Arial" w:cs="Arial"/>
        </w:rPr>
      </w:pPr>
    </w:p>
    <w:p w14:paraId="55F8DA19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6D3CB5F" w14:textId="77777777" w:rsidR="0069421B" w:rsidRPr="0069421B" w:rsidRDefault="0069421B" w:rsidP="00D14AB1">
      <w:pPr>
        <w:rPr>
          <w:rFonts w:ascii="Arial" w:hAnsi="Arial" w:cs="Arial"/>
          <w:color w:val="0070C0"/>
          <w:lang w:val="en-US"/>
        </w:rPr>
      </w:pPr>
      <w:r w:rsidRPr="0069421B">
        <w:rPr>
          <w:rFonts w:ascii="Arial" w:hAnsi="Arial" w:cs="Arial"/>
          <w:color w:val="0070C0"/>
          <w:lang w:val="en-US"/>
        </w:rPr>
        <w:t xml:space="preserve">Please see attached the CSV documents containing information from the financial year of 2025 – 2026 in respect of the above questions. </w:t>
      </w:r>
    </w:p>
    <w:p w14:paraId="462DD0A1" w14:textId="77777777" w:rsidR="0069421B" w:rsidRDefault="0069421B" w:rsidP="00D14AB1">
      <w:pPr>
        <w:rPr>
          <w:rFonts w:ascii="Arial" w:hAnsi="Arial" w:cs="Arial"/>
          <w:lang w:val="en-US"/>
        </w:rPr>
      </w:pPr>
    </w:p>
    <w:p w14:paraId="66A99783" w14:textId="77777777" w:rsidR="0069421B" w:rsidRPr="00D14AB1" w:rsidRDefault="0069421B" w:rsidP="00D14AB1">
      <w:pPr>
        <w:rPr>
          <w:rFonts w:ascii="Arial" w:hAnsi="Arial" w:cs="Arial"/>
          <w:lang w:val="en-US"/>
        </w:rPr>
      </w:pPr>
    </w:p>
    <w:p w14:paraId="1326736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526F99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341B2E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0A7A1A3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094CB44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EADFCA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3C1711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F1BCEE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8DC539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277EECF8" w14:textId="77777777" w:rsidR="0069421B" w:rsidRDefault="0069421B" w:rsidP="008A2183">
      <w:pPr>
        <w:rPr>
          <w:rFonts w:ascii="Arial" w:hAnsi="Arial" w:cs="Arial"/>
        </w:rPr>
      </w:pPr>
    </w:p>
    <w:p w14:paraId="4B55B345" w14:textId="77777777" w:rsidR="0069421B" w:rsidRDefault="0069421B" w:rsidP="008A2183">
      <w:pPr>
        <w:rPr>
          <w:rFonts w:ascii="Arial" w:hAnsi="Arial" w:cs="Arial"/>
        </w:rPr>
      </w:pPr>
    </w:p>
    <w:p w14:paraId="31CB3B5A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CB0CB01" w14:textId="77777777" w:rsidR="00D14AB1" w:rsidRPr="00D14AB1" w:rsidRDefault="00D14AB1" w:rsidP="00D14AB1">
      <w:pPr>
        <w:rPr>
          <w:rFonts w:ascii="Arial" w:hAnsi="Arial" w:cs="Arial"/>
        </w:rPr>
      </w:pPr>
    </w:p>
    <w:p w14:paraId="0568C10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1EC0FC7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CA1FE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D9D1C7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F5A850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EAD6DE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E5DF808" w14:textId="77777777" w:rsidR="00EB10B0" w:rsidRDefault="00EB10B0" w:rsidP="00D14AB1">
      <w:pPr>
        <w:rPr>
          <w:rFonts w:ascii="Arial" w:hAnsi="Arial" w:cs="Arial"/>
        </w:rPr>
      </w:pPr>
    </w:p>
    <w:p w14:paraId="16011ED4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C16" w14:textId="77777777" w:rsidR="00B311F5" w:rsidRDefault="00B311F5">
      <w:r>
        <w:separator/>
      </w:r>
    </w:p>
  </w:endnote>
  <w:endnote w:type="continuationSeparator" w:id="0">
    <w:p w14:paraId="329EA7A2" w14:textId="77777777" w:rsidR="00B311F5" w:rsidRDefault="00B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A839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7125" w14:textId="77777777" w:rsidR="00DC5390" w:rsidRDefault="00DC5390">
    <w:pPr>
      <w:pStyle w:val="Footer"/>
      <w:ind w:hanging="851"/>
    </w:pPr>
    <w:r>
      <w:pict w14:anchorId="29C51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15C" w14:textId="77777777" w:rsidR="00DC5390" w:rsidRDefault="00DC5390">
    <w:pPr>
      <w:pStyle w:val="Footer"/>
      <w:ind w:hanging="851"/>
    </w:pPr>
    <w:r>
      <w:pict w14:anchorId="26766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F7A3" w14:textId="77777777" w:rsidR="00B311F5" w:rsidRDefault="00B311F5">
      <w:r>
        <w:separator/>
      </w:r>
    </w:p>
  </w:footnote>
  <w:footnote w:type="continuationSeparator" w:id="0">
    <w:p w14:paraId="78CB699D" w14:textId="77777777" w:rsidR="00B311F5" w:rsidRDefault="00B3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32B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1CA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5AAA" w14:textId="77777777" w:rsidR="00DC5390" w:rsidRDefault="00FE2FFC">
    <w:pPr>
      <w:pStyle w:val="Header"/>
      <w:ind w:hanging="851"/>
    </w:pPr>
    <w:r>
      <w:rPr>
        <w:noProof/>
      </w:rPr>
      <w:pict w14:anchorId="09DAB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2B21722" w14:textId="77777777" w:rsidR="00FB30EC" w:rsidRDefault="00FB30EC">
    <w:pPr>
      <w:pStyle w:val="Header"/>
      <w:ind w:hanging="851"/>
    </w:pPr>
  </w:p>
  <w:p w14:paraId="252E31FE" w14:textId="77777777" w:rsidR="00FB30EC" w:rsidRDefault="00FB30EC">
    <w:pPr>
      <w:pStyle w:val="Header"/>
      <w:ind w:hanging="851"/>
    </w:pPr>
  </w:p>
  <w:p w14:paraId="7840B16A" w14:textId="77777777" w:rsidR="00FB30EC" w:rsidRDefault="00FB30EC">
    <w:pPr>
      <w:pStyle w:val="Header"/>
      <w:ind w:hanging="851"/>
    </w:pPr>
  </w:p>
  <w:p w14:paraId="64E32F09" w14:textId="77777777" w:rsidR="00FB30EC" w:rsidRDefault="00FB30EC">
    <w:pPr>
      <w:pStyle w:val="Header"/>
      <w:ind w:hanging="851"/>
    </w:pPr>
  </w:p>
  <w:p w14:paraId="7A904C19" w14:textId="77777777" w:rsidR="00FB30EC" w:rsidRDefault="00FB30EC">
    <w:pPr>
      <w:pStyle w:val="Header"/>
      <w:ind w:hanging="851"/>
    </w:pPr>
  </w:p>
  <w:p w14:paraId="0CC46780" w14:textId="77777777" w:rsidR="00FB30EC" w:rsidRDefault="00FB30EC">
    <w:pPr>
      <w:pStyle w:val="Header"/>
      <w:ind w:hanging="851"/>
    </w:pPr>
  </w:p>
  <w:p w14:paraId="65C35C42" w14:textId="77777777" w:rsidR="00FB30EC" w:rsidRDefault="00FB30EC">
    <w:pPr>
      <w:pStyle w:val="Header"/>
      <w:ind w:hanging="851"/>
    </w:pPr>
  </w:p>
  <w:p w14:paraId="12B74A1D" w14:textId="77777777" w:rsidR="00FB30EC" w:rsidRDefault="00FB30EC">
    <w:pPr>
      <w:pStyle w:val="Header"/>
      <w:ind w:hanging="851"/>
    </w:pPr>
  </w:p>
  <w:p w14:paraId="1CA2F0DC" w14:textId="77777777" w:rsidR="00FB30EC" w:rsidRDefault="00FB30EC">
    <w:pPr>
      <w:pStyle w:val="Header"/>
      <w:ind w:hanging="851"/>
    </w:pPr>
  </w:p>
  <w:p w14:paraId="31FEF5D9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925D7"/>
    <w:multiLevelType w:val="multilevel"/>
    <w:tmpl w:val="7A1C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E96EFC"/>
    <w:multiLevelType w:val="multilevel"/>
    <w:tmpl w:val="055C0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2864"/>
    <w:multiLevelType w:val="multilevel"/>
    <w:tmpl w:val="2006E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F5F50"/>
    <w:multiLevelType w:val="multilevel"/>
    <w:tmpl w:val="2006E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2D6CFD"/>
    <w:multiLevelType w:val="multilevel"/>
    <w:tmpl w:val="2006E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8280E"/>
    <w:multiLevelType w:val="multilevel"/>
    <w:tmpl w:val="055C0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953756">
    <w:abstractNumId w:val="2"/>
  </w:num>
  <w:num w:numId="2" w16cid:durableId="1786191185">
    <w:abstractNumId w:val="3"/>
  </w:num>
  <w:num w:numId="3" w16cid:durableId="1545098565">
    <w:abstractNumId w:val="5"/>
  </w:num>
  <w:num w:numId="4" w16cid:durableId="2055691309">
    <w:abstractNumId w:val="8"/>
  </w:num>
  <w:num w:numId="5" w16cid:durableId="1857888117">
    <w:abstractNumId w:val="0"/>
  </w:num>
  <w:num w:numId="6" w16cid:durableId="34089632">
    <w:abstractNumId w:val="6"/>
  </w:num>
  <w:num w:numId="7" w16cid:durableId="2043044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6586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70610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68989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549045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1314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421B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311F5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A7FA1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161F5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13C35"/>
  <w15:chartTrackingRefBased/>
  <w15:docId w15:val="{40C9B360-C07D-4011-9CF5-AB5A93D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464289-3113-4CB9-B982-CA8A65050DFD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2743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2026-06-08T13:21:00Z</dcterms:created>
  <dcterms:modified xsi:type="dcterms:W3CDTF">2026-06-08T13:21:00Z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