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C8E133B" w14:textId="77777777" w:rsidTr="00FB30EC">
        <w:tc>
          <w:tcPr>
            <w:tcW w:w="5637" w:type="dxa"/>
          </w:tcPr>
          <w:p w14:paraId="4C60E71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ADB93E4" w14:textId="77777777" w:rsidTr="00FB30EC">
        <w:tc>
          <w:tcPr>
            <w:tcW w:w="5637" w:type="dxa"/>
          </w:tcPr>
          <w:p w14:paraId="318488E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485419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4732FE4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0A50AB6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3CC5334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A0C1F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3EE76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Pr="00D31651">
              <w:rPr>
                <w:rFonts w:ascii="Arial" w:hAnsi="Arial" w:cs="Arial"/>
                <w:color w:val="0070C0"/>
              </w:rPr>
              <w:t>xxxx</w:t>
            </w:r>
          </w:p>
          <w:p w14:paraId="1240CBE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801EB4B" w14:textId="77777777" w:rsidTr="00FB30EC">
        <w:tc>
          <w:tcPr>
            <w:tcW w:w="5637" w:type="dxa"/>
          </w:tcPr>
          <w:p w14:paraId="34C581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89C8BF" w14:textId="77777777" w:rsidTr="00FB30EC">
        <w:tc>
          <w:tcPr>
            <w:tcW w:w="5637" w:type="dxa"/>
          </w:tcPr>
          <w:p w14:paraId="1CAC496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044012E" w14:textId="77777777" w:rsidTr="00FB30EC">
        <w:tc>
          <w:tcPr>
            <w:tcW w:w="5637" w:type="dxa"/>
          </w:tcPr>
          <w:p w14:paraId="78E6FB4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A9DAB22" w14:textId="77777777" w:rsidTr="00FB30EC">
        <w:tc>
          <w:tcPr>
            <w:tcW w:w="5637" w:type="dxa"/>
          </w:tcPr>
          <w:p w14:paraId="5BEE28B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08110B" w14:textId="77777777" w:rsidTr="00FB30EC">
        <w:tc>
          <w:tcPr>
            <w:tcW w:w="5637" w:type="dxa"/>
          </w:tcPr>
          <w:p w14:paraId="6DBB145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2B0213" w14:textId="77777777" w:rsidTr="00FB30EC">
        <w:trPr>
          <w:trHeight w:val="80"/>
        </w:trPr>
        <w:tc>
          <w:tcPr>
            <w:tcW w:w="5637" w:type="dxa"/>
          </w:tcPr>
          <w:p w14:paraId="798298C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6FB645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545952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978E04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D41B49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CBA4E7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261E36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05CF58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943139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7D53EE8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7F3C83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E544E3A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0349F106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46B020A9" w14:textId="77777777" w:rsidR="00EB10B0" w:rsidRDefault="00EB10B0" w:rsidP="00B71FDF">
      <w:pPr>
        <w:rPr>
          <w:rFonts w:ascii="Arial" w:hAnsi="Arial" w:cs="Arial"/>
        </w:rPr>
      </w:pPr>
    </w:p>
    <w:p w14:paraId="6DE1D70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03EE8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DE2A4F6" w14:textId="77777777" w:rsidR="00D14AB1" w:rsidRDefault="00D14AB1" w:rsidP="00D14AB1">
      <w:pPr>
        <w:rPr>
          <w:rFonts w:ascii="Arial" w:hAnsi="Arial" w:cs="Arial"/>
        </w:rPr>
      </w:pPr>
    </w:p>
    <w:p w14:paraId="4ADF24C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D926444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A73202" w:rsidRPr="00A73202">
        <w:rPr>
          <w:rFonts w:ascii="Arial" w:hAnsi="Arial" w:cs="Arial"/>
          <w:b/>
          <w:bCs/>
        </w:rPr>
        <w:t>FOI 425</w:t>
      </w:r>
    </w:p>
    <w:p w14:paraId="241D8894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C0D639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373AC" w14:textId="77777777" w:rsidR="00790AC8" w:rsidRPr="00D14AB1" w:rsidRDefault="00790AC8" w:rsidP="00D14AB1">
      <w:pPr>
        <w:rPr>
          <w:rFonts w:ascii="Arial" w:hAnsi="Arial" w:cs="Arial"/>
        </w:rPr>
      </w:pPr>
    </w:p>
    <w:p w14:paraId="27696E1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12B0613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38D2E34" w14:textId="77777777" w:rsidR="00A73202" w:rsidRDefault="00A73202" w:rsidP="00A73202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242424"/>
          <w:lang w:eastAsia="en-GB"/>
        </w:rPr>
      </w:pPr>
      <w:r w:rsidRPr="00A73202">
        <w:rPr>
          <w:rFonts w:ascii="Arial" w:hAnsi="Arial" w:cs="Arial"/>
          <w:color w:val="242424"/>
        </w:rPr>
        <w:t>The current </w:t>
      </w:r>
      <w:r w:rsidRPr="00A73202">
        <w:rPr>
          <w:rFonts w:ascii="Arial" w:hAnsi="Arial" w:cs="Arial"/>
          <w:b/>
          <w:bCs/>
          <w:color w:val="242424"/>
        </w:rPr>
        <w:t>salary scale/grade</w:t>
      </w:r>
      <w:r w:rsidRPr="00A73202">
        <w:rPr>
          <w:rFonts w:ascii="Arial" w:hAnsi="Arial" w:cs="Arial"/>
          <w:color w:val="242424"/>
        </w:rPr>
        <w:t> for the role of </w:t>
      </w:r>
      <w:r w:rsidRPr="00A73202">
        <w:rPr>
          <w:rFonts w:ascii="Arial" w:hAnsi="Arial" w:cs="Arial"/>
          <w:b/>
          <w:bCs/>
          <w:color w:val="242424"/>
        </w:rPr>
        <w:t>MOT/Vehicle Inspector</w:t>
      </w:r>
      <w:r w:rsidRPr="00A73202">
        <w:rPr>
          <w:rFonts w:ascii="Arial" w:hAnsi="Arial" w:cs="Arial"/>
          <w:color w:val="242424"/>
        </w:rPr>
        <w:t> (or your equivalent title for those conducting statutory vehicle inspections and taxi/private hire compliance checks).</w:t>
      </w:r>
    </w:p>
    <w:p w14:paraId="0A2D0F2A" w14:textId="77777777" w:rsidR="0000717E" w:rsidRDefault="0000717E" w:rsidP="00275132">
      <w:pPr>
        <w:shd w:val="clear" w:color="auto" w:fill="FFFFFF"/>
        <w:ind w:left="720"/>
        <w:rPr>
          <w:rFonts w:ascii="Arial" w:hAnsi="Arial" w:cs="Arial"/>
          <w:color w:val="242424"/>
        </w:rPr>
      </w:pPr>
    </w:p>
    <w:p w14:paraId="51E3EC95" w14:textId="77777777" w:rsidR="0000717E" w:rsidRDefault="0000717E" w:rsidP="00275132">
      <w:pPr>
        <w:shd w:val="clear" w:color="auto" w:fill="FFFFFF"/>
        <w:ind w:left="720"/>
        <w:rPr>
          <w:rFonts w:ascii="Arial" w:hAnsi="Arial" w:cs="Arial"/>
          <w:color w:val="242424"/>
        </w:rPr>
      </w:pPr>
    </w:p>
    <w:p w14:paraId="2A324A79" w14:textId="52938970" w:rsidR="00275132" w:rsidRPr="0000717E" w:rsidRDefault="0000717E" w:rsidP="00275132">
      <w:pPr>
        <w:shd w:val="clear" w:color="auto" w:fill="FFFFFF"/>
        <w:ind w:left="720"/>
        <w:rPr>
          <w:rFonts w:ascii="Arial" w:hAnsi="Arial" w:cs="Arial"/>
          <w:color w:val="0070C0"/>
        </w:rPr>
      </w:pPr>
      <w:r w:rsidRPr="0000717E">
        <w:rPr>
          <w:rFonts w:ascii="Arial" w:hAnsi="Arial" w:cs="Arial"/>
          <w:color w:val="0070C0"/>
        </w:rPr>
        <w:t>MOT/Vehicle Inspector </w:t>
      </w:r>
      <w:r w:rsidRPr="00A73202">
        <w:rPr>
          <w:rFonts w:ascii="Arial" w:hAnsi="Arial" w:cs="Arial"/>
          <w:color w:val="0070C0"/>
        </w:rPr>
        <w:t>(Career Grade G7-G8)</w:t>
      </w:r>
    </w:p>
    <w:p w14:paraId="1F3A8985" w14:textId="77777777" w:rsidR="0000717E" w:rsidRDefault="0000717E" w:rsidP="00275132">
      <w:pPr>
        <w:shd w:val="clear" w:color="auto" w:fill="FFFFFF"/>
        <w:ind w:left="720"/>
        <w:rPr>
          <w:rFonts w:ascii="Arial" w:hAnsi="Arial" w:cs="Arial"/>
          <w:color w:val="242424"/>
        </w:rPr>
      </w:pPr>
    </w:p>
    <w:tbl>
      <w:tblPr>
        <w:tblW w:w="4620" w:type="dxa"/>
        <w:tblInd w:w="1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40"/>
        <w:gridCol w:w="1804"/>
        <w:gridCol w:w="1671"/>
      </w:tblGrid>
      <w:tr w:rsidR="0084471D" w:rsidRPr="0084471D" w14:paraId="5B12F194" w14:textId="77777777">
        <w:trPr>
          <w:trHeight w:val="330"/>
        </w:trPr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46C1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g7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458D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19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22FAA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£32,061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B76A2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£16.62</w:t>
            </w:r>
          </w:p>
        </w:tc>
      </w:tr>
      <w:tr w:rsidR="0084471D" w:rsidRPr="0084471D" w14:paraId="321F8A45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949C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3CFFA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EA992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£32,597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C463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£16.90</w:t>
            </w:r>
          </w:p>
        </w:tc>
      </w:tr>
      <w:tr w:rsidR="0084471D" w:rsidRPr="0084471D" w14:paraId="6F6DD0F7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8596C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B74B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8E99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£33,143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63BB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£17.18</w:t>
            </w:r>
          </w:p>
        </w:tc>
      </w:tr>
      <w:tr w:rsidR="0084471D" w:rsidRPr="0084471D" w14:paraId="0583CA9A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68CB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215F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250E5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£33,699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62DB2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£17.47</w:t>
            </w:r>
          </w:p>
        </w:tc>
      </w:tr>
      <w:tr w:rsidR="0084471D" w:rsidRPr="0084471D" w14:paraId="13CFB089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02D9E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2DEAB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4F88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£34,434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F611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£17.85</w:t>
            </w:r>
          </w:p>
        </w:tc>
      </w:tr>
      <w:tr w:rsidR="0084471D" w:rsidRPr="0084471D" w14:paraId="7F83691B" w14:textId="77777777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440C0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g8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4DC72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9BAF5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£35,412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63607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£18.35</w:t>
            </w:r>
          </w:p>
        </w:tc>
      </w:tr>
      <w:tr w:rsidR="0084471D" w:rsidRPr="0084471D" w14:paraId="5F6C43F4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4245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347C4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51787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£36,363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44A1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£18.85</w:t>
            </w:r>
          </w:p>
        </w:tc>
      </w:tr>
      <w:tr w:rsidR="0084471D" w:rsidRPr="0084471D" w14:paraId="56CD75B8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7C66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42BD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20A8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£37,280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AC4D1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£19.32</w:t>
            </w:r>
          </w:p>
        </w:tc>
      </w:tr>
      <w:tr w:rsidR="0084471D" w:rsidRPr="0084471D" w14:paraId="4414210C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9EDFC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BA3BB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505D6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£38,220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DD8D4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hAnsi="Arial" w:cs="Arial"/>
                <w:color w:val="0070C0"/>
              </w:rPr>
            </w:pPr>
            <w:r w:rsidRPr="0084471D">
              <w:rPr>
                <w:rFonts w:ascii="Arial" w:hAnsi="Arial" w:cs="Arial"/>
                <w:color w:val="0070C0"/>
              </w:rPr>
              <w:t>£19.81</w:t>
            </w:r>
          </w:p>
        </w:tc>
      </w:tr>
    </w:tbl>
    <w:p w14:paraId="566E214B" w14:textId="77777777" w:rsidR="0000717E" w:rsidRPr="00A73202" w:rsidRDefault="0000717E" w:rsidP="00275132">
      <w:pPr>
        <w:shd w:val="clear" w:color="auto" w:fill="FFFFFF"/>
        <w:rPr>
          <w:rFonts w:ascii="Arial" w:hAnsi="Arial" w:cs="Arial"/>
          <w:color w:val="242424"/>
          <w:lang w:eastAsia="en-GB"/>
        </w:rPr>
      </w:pPr>
    </w:p>
    <w:p w14:paraId="407C1D41" w14:textId="77777777" w:rsidR="00A73202" w:rsidRPr="00A73202" w:rsidRDefault="00A73202" w:rsidP="00A73202">
      <w:pPr>
        <w:shd w:val="clear" w:color="auto" w:fill="FFFFFF"/>
        <w:ind w:left="720"/>
        <w:rPr>
          <w:rFonts w:ascii="Arial" w:eastAsia="Aptos" w:hAnsi="Arial" w:cs="Arial"/>
          <w:color w:val="242424"/>
        </w:rPr>
      </w:pPr>
    </w:p>
    <w:p w14:paraId="747B0F4B" w14:textId="77777777" w:rsidR="00A73202" w:rsidRDefault="00A73202" w:rsidP="00A73202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242424"/>
        </w:rPr>
      </w:pPr>
      <w:r w:rsidRPr="00A73202">
        <w:rPr>
          <w:rFonts w:ascii="Arial" w:hAnsi="Arial" w:cs="Arial"/>
          <w:color w:val="242424"/>
        </w:rPr>
        <w:t>The current </w:t>
      </w:r>
      <w:r w:rsidRPr="00A73202">
        <w:rPr>
          <w:rFonts w:ascii="Arial" w:hAnsi="Arial" w:cs="Arial"/>
          <w:b/>
          <w:bCs/>
          <w:color w:val="242424"/>
        </w:rPr>
        <w:t>salary scale/grade</w:t>
      </w:r>
      <w:r w:rsidRPr="00A73202">
        <w:rPr>
          <w:rFonts w:ascii="Arial" w:hAnsi="Arial" w:cs="Arial"/>
          <w:color w:val="242424"/>
        </w:rPr>
        <w:t> for </w:t>
      </w:r>
      <w:r w:rsidRPr="00A73202">
        <w:rPr>
          <w:rFonts w:ascii="Arial" w:hAnsi="Arial" w:cs="Arial"/>
          <w:b/>
          <w:bCs/>
          <w:color w:val="242424"/>
        </w:rPr>
        <w:t>HGV/Vehicle Technicians or Mechanics</w:t>
      </w:r>
      <w:r w:rsidRPr="00A73202">
        <w:rPr>
          <w:rFonts w:ascii="Arial" w:hAnsi="Arial" w:cs="Arial"/>
          <w:color w:val="242424"/>
        </w:rPr>
        <w:t xml:space="preserve"> within the fleet maintenance department.  </w:t>
      </w:r>
      <w:r>
        <w:rPr>
          <w:rFonts w:ascii="Arial" w:hAnsi="Arial" w:cs="Arial"/>
          <w:color w:val="242424"/>
        </w:rPr>
        <w:t>–</w:t>
      </w:r>
      <w:r w:rsidRPr="00A73202">
        <w:rPr>
          <w:rFonts w:ascii="Arial" w:hAnsi="Arial" w:cs="Arial"/>
          <w:color w:val="242424"/>
        </w:rPr>
        <w:t xml:space="preserve"> </w:t>
      </w:r>
    </w:p>
    <w:p w14:paraId="3006A86F" w14:textId="77777777" w:rsidR="00A73202" w:rsidRDefault="00A73202" w:rsidP="00A73202">
      <w:pPr>
        <w:pStyle w:val="ListParagraph"/>
        <w:rPr>
          <w:rFonts w:ascii="Arial" w:hAnsi="Arial" w:cs="Arial"/>
          <w:color w:val="00B0F0"/>
        </w:rPr>
      </w:pPr>
    </w:p>
    <w:p w14:paraId="0A786B4A" w14:textId="77777777" w:rsidR="00A73202" w:rsidRPr="00A73202" w:rsidRDefault="00A73202" w:rsidP="00A73202">
      <w:pPr>
        <w:shd w:val="clear" w:color="auto" w:fill="FFFFFF"/>
        <w:ind w:left="720"/>
        <w:rPr>
          <w:rFonts w:ascii="Arial" w:hAnsi="Arial" w:cs="Arial"/>
          <w:color w:val="0070C0"/>
        </w:rPr>
      </w:pPr>
      <w:r w:rsidRPr="00A73202">
        <w:rPr>
          <w:rFonts w:ascii="Arial" w:hAnsi="Arial" w:cs="Arial"/>
          <w:color w:val="0070C0"/>
        </w:rPr>
        <w:t>Vehicle and Plant Mechanic (Career Grade G7-G8)</w:t>
      </w:r>
    </w:p>
    <w:p w14:paraId="48B8BBDE" w14:textId="77777777" w:rsidR="00A73202" w:rsidRPr="00A73202" w:rsidRDefault="00A73202" w:rsidP="00A73202">
      <w:pPr>
        <w:pStyle w:val="ListParagraph"/>
        <w:rPr>
          <w:rFonts w:ascii="Arial" w:eastAsia="Aptos" w:hAnsi="Arial" w:cs="Arial"/>
          <w:color w:val="242424"/>
          <w:sz w:val="24"/>
          <w:szCs w:val="24"/>
        </w:rPr>
      </w:pPr>
    </w:p>
    <w:tbl>
      <w:tblPr>
        <w:tblW w:w="4620" w:type="dxa"/>
        <w:tblInd w:w="1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40"/>
        <w:gridCol w:w="1804"/>
        <w:gridCol w:w="1671"/>
      </w:tblGrid>
      <w:tr w:rsidR="0084471D" w:rsidRPr="0084471D" w14:paraId="239535DB" w14:textId="77777777">
        <w:trPr>
          <w:trHeight w:val="330"/>
        </w:trPr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25469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g7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D22FA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19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39AB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£32,061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2A29E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£16.62</w:t>
            </w:r>
          </w:p>
        </w:tc>
      </w:tr>
      <w:tr w:rsidR="0084471D" w:rsidRPr="0084471D" w14:paraId="573C73A6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FDDB7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9701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D6464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£32,597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121DA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£16.90</w:t>
            </w:r>
          </w:p>
        </w:tc>
      </w:tr>
      <w:tr w:rsidR="0084471D" w:rsidRPr="0084471D" w14:paraId="6E4AC55F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D7DC6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EDFEE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1A6D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£33,143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A903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£17.18</w:t>
            </w:r>
          </w:p>
        </w:tc>
      </w:tr>
      <w:tr w:rsidR="0084471D" w:rsidRPr="0084471D" w14:paraId="20B74DAA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2CD57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C57F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6DAD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£33,699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67AF1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£17.47</w:t>
            </w:r>
          </w:p>
        </w:tc>
      </w:tr>
      <w:tr w:rsidR="0084471D" w:rsidRPr="0084471D" w14:paraId="25AD3C40" w14:textId="77777777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B2BA1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59429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1A61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£34,434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E695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£17.85</w:t>
            </w:r>
          </w:p>
        </w:tc>
      </w:tr>
      <w:tr w:rsidR="0084471D" w:rsidRPr="0084471D" w14:paraId="0FBB3E87" w14:textId="77777777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3BD2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g8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C8F3B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F76CB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£35,412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D289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£18.35</w:t>
            </w:r>
          </w:p>
        </w:tc>
      </w:tr>
      <w:tr w:rsidR="0084471D" w:rsidRPr="0084471D" w14:paraId="20BC4846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A811C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7CE4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0B7E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£36,363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D0C44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£18.85</w:t>
            </w:r>
          </w:p>
        </w:tc>
      </w:tr>
      <w:tr w:rsidR="0084471D" w:rsidRPr="0084471D" w14:paraId="3173CB61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D686A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B932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A4278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£37,280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4F1F9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£19.32</w:t>
            </w:r>
          </w:p>
        </w:tc>
      </w:tr>
      <w:tr w:rsidR="0084471D" w:rsidRPr="0084471D" w14:paraId="4CCE814A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E0D9F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D6E3E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B266D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£38,220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DFEA3" w14:textId="77777777" w:rsidR="0084471D" w:rsidRPr="0084471D" w:rsidRDefault="0084471D" w:rsidP="0084471D">
            <w:pPr>
              <w:shd w:val="clear" w:color="auto" w:fill="FFFFFF"/>
              <w:ind w:left="720"/>
              <w:rPr>
                <w:rFonts w:ascii="Arial" w:eastAsia="Aptos" w:hAnsi="Arial" w:cs="Arial"/>
                <w:color w:val="0070C0"/>
              </w:rPr>
            </w:pPr>
            <w:r w:rsidRPr="0084471D">
              <w:rPr>
                <w:rFonts w:ascii="Arial" w:eastAsia="Aptos" w:hAnsi="Arial" w:cs="Arial"/>
                <w:color w:val="0070C0"/>
              </w:rPr>
              <w:t>£19.81</w:t>
            </w:r>
          </w:p>
        </w:tc>
      </w:tr>
    </w:tbl>
    <w:p w14:paraId="422A3631" w14:textId="77777777" w:rsidR="00A73202" w:rsidRPr="00A73202" w:rsidRDefault="00A73202" w:rsidP="00A73202">
      <w:pPr>
        <w:shd w:val="clear" w:color="auto" w:fill="FFFFFF"/>
        <w:ind w:left="720"/>
        <w:rPr>
          <w:rFonts w:ascii="Arial" w:eastAsia="Aptos" w:hAnsi="Arial" w:cs="Arial"/>
          <w:color w:val="242424"/>
        </w:rPr>
      </w:pPr>
    </w:p>
    <w:p w14:paraId="686DD6C1" w14:textId="77777777" w:rsidR="00A73202" w:rsidRPr="00A73202" w:rsidRDefault="00A73202" w:rsidP="00A73202">
      <w:pPr>
        <w:pStyle w:val="ListParagraph"/>
        <w:rPr>
          <w:rFonts w:ascii="Arial" w:hAnsi="Arial" w:cs="Arial"/>
          <w:color w:val="242424"/>
          <w:sz w:val="24"/>
          <w:szCs w:val="24"/>
        </w:rPr>
      </w:pPr>
    </w:p>
    <w:p w14:paraId="58D4ABF6" w14:textId="77777777" w:rsidR="00A73202" w:rsidRPr="00A73202" w:rsidRDefault="00A73202" w:rsidP="00A73202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242424"/>
        </w:rPr>
      </w:pPr>
      <w:r w:rsidRPr="00A73202">
        <w:rPr>
          <w:rFonts w:ascii="Arial" w:hAnsi="Arial" w:cs="Arial"/>
          <w:color w:val="242424"/>
        </w:rPr>
        <w:t>Details of any </w:t>
      </w:r>
      <w:r w:rsidRPr="00A73202">
        <w:rPr>
          <w:rFonts w:ascii="Arial" w:hAnsi="Arial" w:cs="Arial"/>
          <w:b/>
          <w:bCs/>
          <w:color w:val="242424"/>
        </w:rPr>
        <w:t>additional allowances</w:t>
      </w:r>
      <w:r w:rsidRPr="00A73202">
        <w:rPr>
          <w:rFonts w:ascii="Arial" w:hAnsi="Arial" w:cs="Arial"/>
          <w:color w:val="242424"/>
        </w:rPr>
        <w:t> or enhancements paid to these roles (e.g., shift allowances, recruitment/retention payments, or tool allowances).</w:t>
      </w:r>
    </w:p>
    <w:p w14:paraId="71D5F440" w14:textId="77777777" w:rsidR="00A73202" w:rsidRDefault="00A73202" w:rsidP="00A73202">
      <w:pPr>
        <w:shd w:val="clear" w:color="auto" w:fill="FFFFFF"/>
        <w:ind w:left="720"/>
        <w:rPr>
          <w:rFonts w:ascii="Arial" w:hAnsi="Arial" w:cs="Arial"/>
          <w:color w:val="242424"/>
        </w:rPr>
      </w:pPr>
    </w:p>
    <w:p w14:paraId="38082D11" w14:textId="77777777" w:rsidR="00A73202" w:rsidRPr="00A73202" w:rsidRDefault="00A73202" w:rsidP="00A73202">
      <w:pPr>
        <w:shd w:val="clear" w:color="auto" w:fill="FFFFFF"/>
        <w:ind w:left="720"/>
        <w:rPr>
          <w:rFonts w:ascii="Arial" w:eastAsia="Aptos" w:hAnsi="Arial" w:cs="Arial"/>
          <w:color w:val="0070C0"/>
        </w:rPr>
      </w:pPr>
      <w:r w:rsidRPr="00A73202">
        <w:rPr>
          <w:rFonts w:ascii="Arial" w:hAnsi="Arial" w:cs="Arial"/>
          <w:color w:val="0070C0"/>
        </w:rPr>
        <w:t xml:space="preserve">Tool Allowance </w:t>
      </w:r>
    </w:p>
    <w:p w14:paraId="2CB5BBB8" w14:textId="77777777" w:rsidR="00A73202" w:rsidRPr="00A73202" w:rsidRDefault="00A73202" w:rsidP="00A73202">
      <w:pPr>
        <w:shd w:val="clear" w:color="auto" w:fill="FFFFFF"/>
        <w:ind w:left="720"/>
        <w:rPr>
          <w:rFonts w:ascii="Arial" w:hAnsi="Arial" w:cs="Arial"/>
          <w:color w:val="0070C0"/>
        </w:rPr>
      </w:pPr>
    </w:p>
    <w:p w14:paraId="52EF53D1" w14:textId="77777777" w:rsidR="00A73202" w:rsidRPr="00A73202" w:rsidRDefault="00A73202" w:rsidP="00A73202">
      <w:pPr>
        <w:shd w:val="clear" w:color="auto" w:fill="FFFFFF"/>
        <w:ind w:left="720"/>
        <w:rPr>
          <w:rFonts w:ascii="Arial" w:hAnsi="Arial" w:cs="Arial"/>
          <w:color w:val="0070C0"/>
        </w:rPr>
      </w:pPr>
      <w:r w:rsidRPr="00A73202">
        <w:rPr>
          <w:rFonts w:ascii="Arial" w:hAnsi="Arial" w:cs="Arial"/>
          <w:color w:val="0070C0"/>
        </w:rPr>
        <w:t xml:space="preserve">Alternating Shift Allowance </w:t>
      </w:r>
    </w:p>
    <w:p w14:paraId="426F47D3" w14:textId="77777777" w:rsidR="00A73202" w:rsidRPr="00A73202" w:rsidRDefault="00A73202" w:rsidP="00A73202">
      <w:pPr>
        <w:shd w:val="clear" w:color="auto" w:fill="FFFFFF"/>
        <w:ind w:left="720"/>
        <w:rPr>
          <w:rFonts w:ascii="Arial" w:hAnsi="Arial" w:cs="Arial"/>
          <w:color w:val="242424"/>
        </w:rPr>
      </w:pPr>
    </w:p>
    <w:p w14:paraId="42234DC2" w14:textId="77777777" w:rsidR="00A73202" w:rsidRPr="00A73202" w:rsidRDefault="00A73202" w:rsidP="00A73202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242424"/>
        </w:rPr>
      </w:pPr>
      <w:r w:rsidRPr="00A73202">
        <w:rPr>
          <w:rFonts w:ascii="Arial" w:hAnsi="Arial" w:cs="Arial"/>
          <w:color w:val="242424"/>
        </w:rPr>
        <w:t>The current </w:t>
      </w:r>
      <w:r w:rsidRPr="00A73202">
        <w:rPr>
          <w:rFonts w:ascii="Arial" w:hAnsi="Arial" w:cs="Arial"/>
          <w:b/>
          <w:bCs/>
          <w:color w:val="242424"/>
        </w:rPr>
        <w:t>number of staff</w:t>
      </w:r>
      <w:r w:rsidRPr="00A73202">
        <w:rPr>
          <w:rFonts w:ascii="Arial" w:hAnsi="Arial" w:cs="Arial"/>
          <w:color w:val="242424"/>
        </w:rPr>
        <w:t> employed by the council in these specific roles.</w:t>
      </w:r>
    </w:p>
    <w:p w14:paraId="5F6AD8BA" w14:textId="77777777" w:rsidR="00A73202" w:rsidRDefault="00A73202" w:rsidP="00A73202">
      <w:pPr>
        <w:shd w:val="clear" w:color="auto" w:fill="FFFFFF"/>
        <w:ind w:left="720"/>
        <w:rPr>
          <w:rFonts w:ascii="Arial" w:eastAsia="Aptos" w:hAnsi="Arial" w:cs="Arial"/>
          <w:color w:val="242424"/>
        </w:rPr>
      </w:pPr>
    </w:p>
    <w:p w14:paraId="21093BD4" w14:textId="77777777" w:rsidR="00275132" w:rsidRPr="00275132" w:rsidRDefault="00275132" w:rsidP="00275132">
      <w:pPr>
        <w:shd w:val="clear" w:color="auto" w:fill="FFFFFF"/>
        <w:ind w:left="720"/>
        <w:rPr>
          <w:rFonts w:ascii="Arial" w:eastAsia="Aptos" w:hAnsi="Arial" w:cs="Arial"/>
          <w:color w:val="0070C0"/>
        </w:rPr>
      </w:pPr>
      <w:r w:rsidRPr="00275132">
        <w:rPr>
          <w:rFonts w:ascii="Arial" w:eastAsia="Aptos" w:hAnsi="Arial" w:cs="Arial"/>
          <w:color w:val="0070C0"/>
        </w:rPr>
        <w:t xml:space="preserve">16 full time vehicle and plant mechanics </w:t>
      </w:r>
    </w:p>
    <w:p w14:paraId="7A48E8D6" w14:textId="77777777" w:rsidR="00275132" w:rsidRPr="00A73202" w:rsidRDefault="00275132" w:rsidP="00A73202">
      <w:pPr>
        <w:shd w:val="clear" w:color="auto" w:fill="FFFFFF"/>
        <w:ind w:left="720"/>
        <w:rPr>
          <w:rFonts w:ascii="Arial" w:eastAsia="Aptos" w:hAnsi="Arial" w:cs="Arial"/>
          <w:color w:val="242424"/>
        </w:rPr>
      </w:pPr>
    </w:p>
    <w:p w14:paraId="5A195C1E" w14:textId="77777777" w:rsidR="00A73202" w:rsidRDefault="00A73202" w:rsidP="00A73202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242424"/>
        </w:rPr>
      </w:pPr>
      <w:r w:rsidRPr="00A73202">
        <w:rPr>
          <w:rFonts w:ascii="Arial" w:hAnsi="Arial" w:cs="Arial"/>
          <w:color w:val="242424"/>
        </w:rPr>
        <w:t>A copy of the current </w:t>
      </w:r>
      <w:r w:rsidRPr="00A73202">
        <w:rPr>
          <w:rFonts w:ascii="Arial" w:hAnsi="Arial" w:cs="Arial"/>
          <w:b/>
          <w:bCs/>
          <w:color w:val="242424"/>
        </w:rPr>
        <w:t>job description and person specification</w:t>
      </w:r>
      <w:r w:rsidRPr="00A73202">
        <w:rPr>
          <w:rFonts w:ascii="Arial" w:hAnsi="Arial" w:cs="Arial"/>
          <w:color w:val="242424"/>
        </w:rPr>
        <w:t> for the MOT/Vehicle Inspector role.</w:t>
      </w:r>
    </w:p>
    <w:p w14:paraId="19EFC6D7" w14:textId="77777777" w:rsidR="00275132" w:rsidRDefault="00275132" w:rsidP="00275132">
      <w:pPr>
        <w:shd w:val="clear" w:color="auto" w:fill="FFFFFF"/>
        <w:ind w:left="720"/>
        <w:rPr>
          <w:rFonts w:ascii="Arial" w:hAnsi="Arial" w:cs="Arial"/>
          <w:color w:val="242424"/>
        </w:rPr>
      </w:pPr>
    </w:p>
    <w:p w14:paraId="1EABD4B7" w14:textId="77777777" w:rsidR="00275132" w:rsidRPr="00275132" w:rsidRDefault="00275132" w:rsidP="00275132">
      <w:pPr>
        <w:shd w:val="clear" w:color="auto" w:fill="FFFFFF"/>
        <w:ind w:left="720"/>
        <w:rPr>
          <w:rFonts w:ascii="Arial" w:hAnsi="Arial" w:cs="Arial"/>
          <w:color w:val="0070C0"/>
        </w:rPr>
      </w:pPr>
      <w:r w:rsidRPr="00275132">
        <w:rPr>
          <w:rFonts w:ascii="Arial" w:hAnsi="Arial" w:cs="Arial"/>
          <w:color w:val="0070C0"/>
        </w:rPr>
        <w:t>Please see attached</w:t>
      </w:r>
    </w:p>
    <w:p w14:paraId="410C2335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9AF80F9" w14:textId="77777777" w:rsidR="00275132" w:rsidRDefault="00275132" w:rsidP="00D14AB1">
      <w:pPr>
        <w:rPr>
          <w:rFonts w:ascii="Arial" w:hAnsi="Arial" w:cs="Arial"/>
          <w:lang w:val="en-US"/>
        </w:rPr>
      </w:pPr>
    </w:p>
    <w:p w14:paraId="2CF38655" w14:textId="77777777" w:rsidR="00275132" w:rsidRPr="00D14AB1" w:rsidRDefault="00275132" w:rsidP="00D14AB1">
      <w:pPr>
        <w:rPr>
          <w:rFonts w:ascii="Arial" w:hAnsi="Arial" w:cs="Arial"/>
          <w:lang w:val="en-US"/>
        </w:rPr>
      </w:pPr>
    </w:p>
    <w:p w14:paraId="1575355C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C8CD30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1888DC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EB319A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7EAFA4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C901FA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01C1E4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1C2F30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EF2D7FF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55513CD" w14:textId="77777777" w:rsidR="00A73202" w:rsidRDefault="00A73202" w:rsidP="008A2183">
      <w:pPr>
        <w:rPr>
          <w:rFonts w:ascii="Arial" w:hAnsi="Arial" w:cs="Arial"/>
        </w:rPr>
      </w:pPr>
    </w:p>
    <w:p w14:paraId="7BE561DB" w14:textId="77777777" w:rsidR="00A73202" w:rsidRDefault="00A73202" w:rsidP="008A2183">
      <w:pPr>
        <w:rPr>
          <w:rFonts w:ascii="Arial" w:hAnsi="Arial" w:cs="Arial"/>
        </w:rPr>
      </w:pPr>
    </w:p>
    <w:p w14:paraId="29E80C37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62964FC" w14:textId="77777777" w:rsidR="00D14AB1" w:rsidRPr="00D14AB1" w:rsidRDefault="00D14AB1" w:rsidP="00D14AB1">
      <w:pPr>
        <w:rPr>
          <w:rFonts w:ascii="Arial" w:hAnsi="Arial" w:cs="Arial"/>
        </w:rPr>
      </w:pPr>
    </w:p>
    <w:p w14:paraId="3D13EA9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01AA06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888868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89EC81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E6EA6F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607592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62F4BCDB" w14:textId="77777777" w:rsidR="00EB10B0" w:rsidRDefault="00EB10B0" w:rsidP="00D14AB1">
      <w:pPr>
        <w:rPr>
          <w:rFonts w:ascii="Arial" w:hAnsi="Arial" w:cs="Arial"/>
        </w:rPr>
      </w:pPr>
    </w:p>
    <w:p w14:paraId="61FE0F8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91B3" w14:textId="77777777" w:rsidR="003F12B6" w:rsidRDefault="003F12B6">
      <w:r>
        <w:separator/>
      </w:r>
    </w:p>
  </w:endnote>
  <w:endnote w:type="continuationSeparator" w:id="0">
    <w:p w14:paraId="151A1039" w14:textId="77777777" w:rsidR="003F12B6" w:rsidRDefault="003F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51FD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3915" w14:textId="77777777" w:rsidR="00DC5390" w:rsidRDefault="00000000">
    <w:pPr>
      <w:pStyle w:val="Footer"/>
      <w:ind w:hanging="851"/>
    </w:pPr>
    <w:r>
      <w:pict w14:anchorId="2BAC0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083" w14:textId="77777777" w:rsidR="00DC5390" w:rsidRDefault="00000000">
    <w:pPr>
      <w:pStyle w:val="Footer"/>
      <w:ind w:hanging="851"/>
    </w:pPr>
    <w:r>
      <w:pict w14:anchorId="75F3B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FBCD" w14:textId="77777777" w:rsidR="003F12B6" w:rsidRDefault="003F12B6">
      <w:r>
        <w:separator/>
      </w:r>
    </w:p>
  </w:footnote>
  <w:footnote w:type="continuationSeparator" w:id="0">
    <w:p w14:paraId="27E6FA64" w14:textId="77777777" w:rsidR="003F12B6" w:rsidRDefault="003F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411C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5BF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E17D" w14:textId="77777777" w:rsidR="00DC5390" w:rsidRDefault="00000000">
    <w:pPr>
      <w:pStyle w:val="Header"/>
      <w:ind w:hanging="851"/>
    </w:pPr>
    <w:r>
      <w:rPr>
        <w:noProof/>
      </w:rPr>
      <w:pict w14:anchorId="02439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11E4DC0" w14:textId="77777777" w:rsidR="00FB30EC" w:rsidRDefault="00FB30EC">
    <w:pPr>
      <w:pStyle w:val="Header"/>
      <w:ind w:hanging="851"/>
    </w:pPr>
  </w:p>
  <w:p w14:paraId="3299BAAF" w14:textId="77777777" w:rsidR="00FB30EC" w:rsidRDefault="00FB30EC">
    <w:pPr>
      <w:pStyle w:val="Header"/>
      <w:ind w:hanging="851"/>
    </w:pPr>
  </w:p>
  <w:p w14:paraId="4E9B8FD5" w14:textId="77777777" w:rsidR="00FB30EC" w:rsidRDefault="00FB30EC">
    <w:pPr>
      <w:pStyle w:val="Header"/>
      <w:ind w:hanging="851"/>
    </w:pPr>
  </w:p>
  <w:p w14:paraId="40E9CA6D" w14:textId="77777777" w:rsidR="00FB30EC" w:rsidRDefault="00FB30EC">
    <w:pPr>
      <w:pStyle w:val="Header"/>
      <w:ind w:hanging="851"/>
    </w:pPr>
  </w:p>
  <w:p w14:paraId="64078E96" w14:textId="77777777" w:rsidR="00FB30EC" w:rsidRDefault="00FB30EC">
    <w:pPr>
      <w:pStyle w:val="Header"/>
      <w:ind w:hanging="851"/>
    </w:pPr>
  </w:p>
  <w:p w14:paraId="10F60C47" w14:textId="77777777" w:rsidR="00FB30EC" w:rsidRDefault="00FB30EC">
    <w:pPr>
      <w:pStyle w:val="Header"/>
      <w:ind w:hanging="851"/>
    </w:pPr>
  </w:p>
  <w:p w14:paraId="4A41B5F7" w14:textId="77777777" w:rsidR="00FB30EC" w:rsidRDefault="00FB30EC">
    <w:pPr>
      <w:pStyle w:val="Header"/>
      <w:ind w:hanging="851"/>
    </w:pPr>
  </w:p>
  <w:p w14:paraId="55EEAB15" w14:textId="77777777" w:rsidR="00FB30EC" w:rsidRDefault="00FB30EC">
    <w:pPr>
      <w:pStyle w:val="Header"/>
      <w:ind w:hanging="851"/>
    </w:pPr>
  </w:p>
  <w:p w14:paraId="4026231D" w14:textId="77777777" w:rsidR="00FB30EC" w:rsidRDefault="00FB30EC">
    <w:pPr>
      <w:pStyle w:val="Header"/>
      <w:ind w:hanging="851"/>
    </w:pPr>
  </w:p>
  <w:p w14:paraId="121DEB4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4C83"/>
    <w:multiLevelType w:val="multilevel"/>
    <w:tmpl w:val="E0FC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4135">
    <w:abstractNumId w:val="2"/>
  </w:num>
  <w:num w:numId="2" w16cid:durableId="1187645628">
    <w:abstractNumId w:val="3"/>
  </w:num>
  <w:num w:numId="3" w16cid:durableId="839588719">
    <w:abstractNumId w:val="4"/>
  </w:num>
  <w:num w:numId="4" w16cid:durableId="448360202">
    <w:abstractNumId w:val="6"/>
  </w:num>
  <w:num w:numId="5" w16cid:durableId="865365898">
    <w:abstractNumId w:val="0"/>
  </w:num>
  <w:num w:numId="6" w16cid:durableId="1326396536">
    <w:abstractNumId w:val="5"/>
  </w:num>
  <w:num w:numId="7" w16cid:durableId="310527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0717E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75132"/>
    <w:rsid w:val="00285BF6"/>
    <w:rsid w:val="00294E6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12B6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26CA1"/>
    <w:rsid w:val="0076199A"/>
    <w:rsid w:val="00767C48"/>
    <w:rsid w:val="00771BE5"/>
    <w:rsid w:val="00781629"/>
    <w:rsid w:val="00790AC8"/>
    <w:rsid w:val="00794735"/>
    <w:rsid w:val="007C5B10"/>
    <w:rsid w:val="007C7795"/>
    <w:rsid w:val="007F4E77"/>
    <w:rsid w:val="007F6B6C"/>
    <w:rsid w:val="007F7331"/>
    <w:rsid w:val="0080189F"/>
    <w:rsid w:val="0083179A"/>
    <w:rsid w:val="0084471D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3202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2FF"/>
    <w:rsid w:val="00CB5B11"/>
    <w:rsid w:val="00CD06A5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B6D81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DA7A4"/>
  <w15:chartTrackingRefBased/>
  <w15:docId w15:val="{9BF3BE3C-8F82-4530-B768-62FF8F3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18224F-477C-4392-8A27-CE16BCD4062C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3060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5</cp:revision>
  <dcterms:created xsi:type="dcterms:W3CDTF">2026-06-04T09:57:00Z</dcterms:created>
  <dcterms:modified xsi:type="dcterms:W3CDTF">2026-06-04T13:56:00Z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