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6C512FB" w14:textId="77777777" w:rsidTr="00FB30EC">
        <w:tc>
          <w:tcPr>
            <w:tcW w:w="5637" w:type="dxa"/>
          </w:tcPr>
          <w:p w14:paraId="5F4EA2B6" w14:textId="77777777" w:rsidR="00FB30EC" w:rsidRPr="00D31651" w:rsidRDefault="00FB30EC" w:rsidP="00FB30EC">
            <w:pPr>
              <w:pStyle w:val="Header"/>
              <w:tabs>
                <w:tab w:val="left" w:pos="720"/>
              </w:tabs>
              <w:rPr>
                <w:rFonts w:ascii="Arial" w:hAnsi="Arial" w:cs="Arial"/>
              </w:rPr>
            </w:pPr>
          </w:p>
        </w:tc>
      </w:tr>
      <w:tr w:rsidR="00FB30EC" w:rsidRPr="00D31651" w14:paraId="5BC75FD5" w14:textId="77777777" w:rsidTr="00FB30EC">
        <w:tc>
          <w:tcPr>
            <w:tcW w:w="5637" w:type="dxa"/>
          </w:tcPr>
          <w:p w14:paraId="3176127B"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19AFD6B9"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09CD291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EAEEFF7"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38389393" w14:textId="77777777" w:rsidR="00FB30EC" w:rsidRDefault="00FB30EC" w:rsidP="00FB30EC">
            <w:pPr>
              <w:pStyle w:val="Header"/>
              <w:tabs>
                <w:tab w:val="left" w:pos="720"/>
              </w:tabs>
              <w:rPr>
                <w:rFonts w:ascii="Arial" w:hAnsi="Arial" w:cs="Arial"/>
                <w:sz w:val="20"/>
                <w:szCs w:val="20"/>
              </w:rPr>
            </w:pPr>
          </w:p>
          <w:p w14:paraId="6D8234C2" w14:textId="77777777" w:rsidR="00FB30EC" w:rsidRPr="00D31651" w:rsidRDefault="00FB30EC" w:rsidP="00FB30EC">
            <w:pPr>
              <w:pStyle w:val="Header"/>
              <w:tabs>
                <w:tab w:val="left" w:pos="720"/>
              </w:tabs>
              <w:rPr>
                <w:rFonts w:ascii="Arial" w:hAnsi="Arial" w:cs="Arial"/>
                <w:sz w:val="20"/>
                <w:szCs w:val="20"/>
              </w:rPr>
            </w:pPr>
          </w:p>
          <w:p w14:paraId="372EE5D2" w14:textId="2CA2F51E"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A86D77">
              <w:rPr>
                <w:rFonts w:ascii="Arial" w:hAnsi="Arial" w:cs="Arial"/>
              </w:rPr>
              <w:t>18/09/2026</w:t>
            </w:r>
          </w:p>
          <w:p w14:paraId="1D338022" w14:textId="77777777" w:rsidR="00FB30EC" w:rsidRPr="00D31651" w:rsidRDefault="00FB30EC" w:rsidP="00FB30EC">
            <w:pPr>
              <w:pStyle w:val="Header"/>
              <w:tabs>
                <w:tab w:val="left" w:pos="720"/>
              </w:tabs>
              <w:rPr>
                <w:rFonts w:ascii="Arial" w:hAnsi="Arial" w:cs="Arial"/>
              </w:rPr>
            </w:pPr>
          </w:p>
        </w:tc>
      </w:tr>
      <w:tr w:rsidR="00FB30EC" w:rsidRPr="00D31651" w14:paraId="42E70B22" w14:textId="77777777" w:rsidTr="00FB30EC">
        <w:tc>
          <w:tcPr>
            <w:tcW w:w="5637" w:type="dxa"/>
          </w:tcPr>
          <w:p w14:paraId="0AB45329" w14:textId="77777777" w:rsidR="00FB30EC" w:rsidRPr="00D31651" w:rsidRDefault="00FB30EC" w:rsidP="00FB30EC">
            <w:pPr>
              <w:tabs>
                <w:tab w:val="left" w:pos="1350"/>
              </w:tabs>
              <w:rPr>
                <w:rFonts w:ascii="Arial" w:hAnsi="Arial" w:cs="Arial"/>
                <w:szCs w:val="20"/>
              </w:rPr>
            </w:pPr>
          </w:p>
        </w:tc>
      </w:tr>
      <w:tr w:rsidR="00FB30EC" w:rsidRPr="00D31651" w14:paraId="6BCC224C" w14:textId="77777777" w:rsidTr="00FB30EC">
        <w:tc>
          <w:tcPr>
            <w:tcW w:w="5637" w:type="dxa"/>
          </w:tcPr>
          <w:p w14:paraId="34A2FCE1" w14:textId="77777777" w:rsidR="00FB30EC" w:rsidRPr="00D31651" w:rsidRDefault="00FB30EC" w:rsidP="00FB30EC">
            <w:pPr>
              <w:tabs>
                <w:tab w:val="left" w:pos="1350"/>
              </w:tabs>
              <w:rPr>
                <w:rFonts w:ascii="Arial" w:hAnsi="Arial" w:cs="Arial"/>
                <w:szCs w:val="20"/>
              </w:rPr>
            </w:pPr>
          </w:p>
        </w:tc>
      </w:tr>
      <w:tr w:rsidR="00FB30EC" w:rsidRPr="00D31651" w14:paraId="43AE1944" w14:textId="77777777" w:rsidTr="00FB30EC">
        <w:tc>
          <w:tcPr>
            <w:tcW w:w="5637" w:type="dxa"/>
          </w:tcPr>
          <w:p w14:paraId="114CA04B" w14:textId="77777777" w:rsidR="00FB30EC" w:rsidRPr="00D31651" w:rsidRDefault="00FB30EC" w:rsidP="00FB30EC">
            <w:pPr>
              <w:tabs>
                <w:tab w:val="left" w:pos="1350"/>
              </w:tabs>
              <w:rPr>
                <w:rFonts w:ascii="Arial" w:hAnsi="Arial" w:cs="Arial"/>
                <w:szCs w:val="20"/>
              </w:rPr>
            </w:pPr>
          </w:p>
        </w:tc>
      </w:tr>
      <w:tr w:rsidR="00FB30EC" w:rsidRPr="00D31651" w14:paraId="2E3A6AAA" w14:textId="77777777" w:rsidTr="00FB30EC">
        <w:tc>
          <w:tcPr>
            <w:tcW w:w="5637" w:type="dxa"/>
          </w:tcPr>
          <w:p w14:paraId="090C0C24" w14:textId="77777777" w:rsidR="00FB30EC" w:rsidRPr="00D31651" w:rsidRDefault="00FB30EC" w:rsidP="00FB30EC">
            <w:pPr>
              <w:tabs>
                <w:tab w:val="left" w:pos="1350"/>
              </w:tabs>
              <w:rPr>
                <w:rFonts w:ascii="Arial" w:hAnsi="Arial" w:cs="Arial"/>
                <w:szCs w:val="20"/>
              </w:rPr>
            </w:pPr>
          </w:p>
        </w:tc>
      </w:tr>
      <w:tr w:rsidR="00FB30EC" w:rsidRPr="00D31651" w14:paraId="296A4CCD" w14:textId="77777777" w:rsidTr="00FB30EC">
        <w:tc>
          <w:tcPr>
            <w:tcW w:w="5637" w:type="dxa"/>
          </w:tcPr>
          <w:p w14:paraId="121ACE55" w14:textId="77777777" w:rsidR="00FB30EC" w:rsidRPr="00D31651" w:rsidRDefault="00FB30EC" w:rsidP="00FB30EC">
            <w:pPr>
              <w:tabs>
                <w:tab w:val="left" w:pos="1350"/>
              </w:tabs>
              <w:rPr>
                <w:rFonts w:ascii="Arial" w:hAnsi="Arial" w:cs="Arial"/>
                <w:szCs w:val="20"/>
              </w:rPr>
            </w:pPr>
          </w:p>
        </w:tc>
      </w:tr>
      <w:tr w:rsidR="00FB30EC" w:rsidRPr="00D31651" w14:paraId="20C38BEC" w14:textId="77777777" w:rsidTr="00FB30EC">
        <w:trPr>
          <w:trHeight w:val="80"/>
        </w:trPr>
        <w:tc>
          <w:tcPr>
            <w:tcW w:w="5637" w:type="dxa"/>
          </w:tcPr>
          <w:p w14:paraId="6E11179B" w14:textId="77777777" w:rsidR="00FB30EC" w:rsidRPr="00D31651" w:rsidRDefault="00FB30EC" w:rsidP="00FB30EC">
            <w:pPr>
              <w:tabs>
                <w:tab w:val="left" w:pos="1350"/>
              </w:tabs>
              <w:rPr>
                <w:rFonts w:ascii="Arial" w:hAnsi="Arial" w:cs="Arial"/>
                <w:szCs w:val="20"/>
              </w:rPr>
            </w:pPr>
          </w:p>
        </w:tc>
      </w:tr>
    </w:tbl>
    <w:p w14:paraId="08DBA4E5"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D519598"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6DE4CF1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E9B4B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09C5D6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5C58B0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672C21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7B8DAC12" w14:textId="77777777" w:rsidR="008E72E9" w:rsidRPr="007F4E77" w:rsidRDefault="008E72E9" w:rsidP="008E72E9">
      <w:pPr>
        <w:pStyle w:val="Heading1"/>
        <w:spacing w:after="0"/>
        <w:ind w:left="0"/>
        <w:rPr>
          <w:b w:val="0"/>
        </w:rPr>
      </w:pPr>
      <w:r w:rsidRPr="007F4E77">
        <w:rPr>
          <w:b w:val="0"/>
        </w:rPr>
        <w:t>Contact: Senior Information Governance Officer</w:t>
      </w:r>
    </w:p>
    <w:p w14:paraId="050F3111" w14:textId="77777777" w:rsidR="008E72E9" w:rsidRPr="007F4E77" w:rsidRDefault="008E72E9" w:rsidP="008E72E9">
      <w:pPr>
        <w:pStyle w:val="Heading1"/>
        <w:spacing w:after="0"/>
        <w:ind w:left="0"/>
        <w:rPr>
          <w:b w:val="0"/>
        </w:rPr>
      </w:pPr>
      <w:r w:rsidRPr="007F4E77">
        <w:rPr>
          <w:b w:val="0"/>
        </w:rPr>
        <w:t>T 01924 306112</w:t>
      </w:r>
    </w:p>
    <w:p w14:paraId="32DA1CD6"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74911867" w14:textId="77777777" w:rsidR="008E72E9" w:rsidRPr="007F4E77" w:rsidRDefault="008E72E9" w:rsidP="008E72E9">
      <w:pPr>
        <w:pStyle w:val="Heading1"/>
        <w:spacing w:after="0"/>
        <w:ind w:left="0"/>
      </w:pPr>
      <w:r w:rsidRPr="007F4E77">
        <w:rPr>
          <w:b w:val="0"/>
        </w:rPr>
        <w:t>Typetalk calls welcome</w:t>
      </w:r>
    </w:p>
    <w:p w14:paraId="7D621F60"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385A9EBC" w14:textId="77777777" w:rsidR="00EB10B0" w:rsidRDefault="00EB10B0" w:rsidP="00B71FDF">
      <w:pPr>
        <w:rPr>
          <w:rFonts w:ascii="Arial" w:hAnsi="Arial" w:cs="Arial"/>
        </w:rPr>
      </w:pPr>
    </w:p>
    <w:p w14:paraId="07886BB1" w14:textId="77777777" w:rsidR="00EB10B0" w:rsidRDefault="00EB10B0" w:rsidP="0066165C">
      <w:pPr>
        <w:ind w:left="567"/>
        <w:rPr>
          <w:rFonts w:ascii="Arial" w:hAnsi="Arial" w:cs="Arial"/>
        </w:rPr>
      </w:pPr>
    </w:p>
    <w:p w14:paraId="17980D2A"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3F3DD003" w14:textId="77777777" w:rsidR="00D14AB1" w:rsidRDefault="00D14AB1" w:rsidP="00D14AB1">
      <w:pPr>
        <w:rPr>
          <w:rFonts w:ascii="Arial" w:hAnsi="Arial" w:cs="Arial"/>
        </w:rPr>
      </w:pPr>
    </w:p>
    <w:p w14:paraId="4161CF11"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6051A00E" w14:textId="20FCBC2A" w:rsidR="00FB182E" w:rsidRPr="003522EE" w:rsidRDefault="00FB182E" w:rsidP="00FB182E">
      <w:pPr>
        <w:rPr>
          <w:rFonts w:ascii="Arial" w:hAnsi="Arial" w:cs="Arial"/>
          <w:b/>
          <w:bCs/>
        </w:rPr>
      </w:pPr>
      <w:r w:rsidRPr="003522EE">
        <w:rPr>
          <w:rFonts w:ascii="Arial" w:hAnsi="Arial" w:cs="Arial"/>
          <w:b/>
          <w:bCs/>
        </w:rPr>
        <w:t xml:space="preserve">REF: </w:t>
      </w:r>
      <w:r w:rsidR="003522EE" w:rsidRPr="003522EE">
        <w:rPr>
          <w:rFonts w:ascii="Arial" w:hAnsi="Arial" w:cs="Arial"/>
          <w:b/>
          <w:bCs/>
        </w:rPr>
        <w:t>FOI</w:t>
      </w:r>
      <w:r w:rsidR="003522EE">
        <w:rPr>
          <w:rFonts w:ascii="Arial" w:hAnsi="Arial" w:cs="Arial"/>
          <w:b/>
          <w:bCs/>
        </w:rPr>
        <w:t xml:space="preserve"> </w:t>
      </w:r>
      <w:r w:rsidR="00A86D77">
        <w:rPr>
          <w:rFonts w:ascii="Arial" w:hAnsi="Arial" w:cs="Arial"/>
          <w:b/>
          <w:bCs/>
        </w:rPr>
        <w:t>1037</w:t>
      </w:r>
    </w:p>
    <w:p w14:paraId="367633F8" w14:textId="77777777" w:rsidR="00D14AB1" w:rsidRPr="00D14AB1" w:rsidRDefault="00D14AB1" w:rsidP="00D14AB1">
      <w:pPr>
        <w:rPr>
          <w:rFonts w:ascii="Arial" w:hAnsi="Arial" w:cs="Arial"/>
          <w:b/>
          <w:bCs/>
        </w:rPr>
      </w:pPr>
    </w:p>
    <w:p w14:paraId="6FB486BC"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7BA1CBBC" w14:textId="77777777" w:rsidR="00790AC8" w:rsidRPr="00D14AB1" w:rsidRDefault="00790AC8" w:rsidP="00D14AB1">
      <w:pPr>
        <w:rPr>
          <w:rFonts w:ascii="Arial" w:hAnsi="Arial" w:cs="Arial"/>
        </w:rPr>
      </w:pPr>
    </w:p>
    <w:p w14:paraId="0911EBCD"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0F8FDEBC" w14:textId="77777777" w:rsidR="00D14AB1" w:rsidRDefault="00D14AB1" w:rsidP="00D14AB1">
      <w:pPr>
        <w:rPr>
          <w:rFonts w:ascii="Arial" w:hAnsi="Arial" w:cs="Arial"/>
          <w:lang w:val="en-US"/>
        </w:rPr>
      </w:pPr>
    </w:p>
    <w:p w14:paraId="7AD10095" w14:textId="372EC97B" w:rsidR="003522EE" w:rsidRDefault="003522EE" w:rsidP="003522EE">
      <w:pPr>
        <w:rPr>
          <w:rFonts w:ascii="Arial" w:hAnsi="Arial" w:cs="Arial"/>
        </w:rPr>
      </w:pPr>
      <w:r w:rsidRPr="003522EE">
        <w:rPr>
          <w:rFonts w:ascii="Arial" w:hAnsi="Arial" w:cs="Arial"/>
        </w:rPr>
        <w:t>I would like to make a request under the Freedom of Information act for the following information:</w:t>
      </w:r>
    </w:p>
    <w:p w14:paraId="71980FD1" w14:textId="77777777" w:rsidR="00C40FF8" w:rsidRDefault="00C40FF8" w:rsidP="00C40FF8">
      <w:pPr>
        <w:rPr>
          <w:rFonts w:ascii="Arial" w:hAnsi="Arial" w:cs="Arial"/>
        </w:rPr>
      </w:pPr>
    </w:p>
    <w:p w14:paraId="13A2A6BD" w14:textId="5ED37764" w:rsidR="00C40FF8" w:rsidRPr="00C40FF8" w:rsidRDefault="00C40FF8" w:rsidP="00C40FF8">
      <w:pPr>
        <w:rPr>
          <w:rFonts w:ascii="Arial" w:hAnsi="Arial" w:cs="Arial"/>
        </w:rPr>
      </w:pPr>
      <w:r w:rsidRPr="00C40FF8">
        <w:rPr>
          <w:rFonts w:ascii="Arial" w:hAnsi="Arial" w:cs="Arial"/>
        </w:rPr>
        <w:t>1.    Please supply the name, job title, telephone number and email address of the commissioner with responsibility for mental health placements for adults aged 18 to 64, covering residential, nursing and supported living.</w:t>
      </w:r>
    </w:p>
    <w:p w14:paraId="1728220A" w14:textId="77777777" w:rsidR="00C40FF8" w:rsidRPr="00C40FF8" w:rsidRDefault="00C40FF8" w:rsidP="00C40FF8">
      <w:pPr>
        <w:rPr>
          <w:rFonts w:ascii="Arial" w:hAnsi="Arial" w:cs="Arial"/>
        </w:rPr>
      </w:pPr>
    </w:p>
    <w:p w14:paraId="61E35436" w14:textId="249C319D" w:rsidR="00C40FF8" w:rsidRPr="00C40FF8" w:rsidRDefault="00C40FF8" w:rsidP="00C40FF8">
      <w:pPr>
        <w:rPr>
          <w:rFonts w:ascii="Arial" w:hAnsi="Arial" w:cs="Arial"/>
        </w:rPr>
      </w:pPr>
      <w:r w:rsidRPr="00C40FF8">
        <w:rPr>
          <w:rFonts w:ascii="Arial" w:hAnsi="Arial" w:cs="Arial"/>
        </w:rPr>
        <w:t>2.    Please provide the total number of adults aged 18 to 64 with a primary support reason or primary diagnosis of mental health funded by the Local Authority in long-term care – residential care, nursing care and supported living separately.  Please give an end-of-year snapshot (at 31 March) for each of 2022/23, 2023/24, 2024/25 and 2025/26, and the most up-to-date figure available for 2026/27.</w:t>
      </w:r>
    </w:p>
    <w:p w14:paraId="00F3D0C1" w14:textId="77777777" w:rsidR="00C40FF8" w:rsidRPr="00C40FF8" w:rsidRDefault="00C40FF8" w:rsidP="00C40FF8">
      <w:pPr>
        <w:rPr>
          <w:rFonts w:ascii="Arial" w:hAnsi="Arial" w:cs="Arial"/>
        </w:rPr>
      </w:pPr>
    </w:p>
    <w:p w14:paraId="69227441" w14:textId="254270F3" w:rsidR="00C40FF8" w:rsidRPr="00C40FF8" w:rsidRDefault="00C40FF8" w:rsidP="00C40FF8">
      <w:pPr>
        <w:rPr>
          <w:rFonts w:ascii="Arial" w:hAnsi="Arial" w:cs="Arial"/>
        </w:rPr>
      </w:pPr>
      <w:r w:rsidRPr="00C40FF8">
        <w:rPr>
          <w:rFonts w:ascii="Arial" w:hAnsi="Arial" w:cs="Arial"/>
        </w:rPr>
        <w:t>3.    Please provide the number of new long-term placements made for adults aged 18 to 64 with a mental health need – residential care, nursing care and supported living separately.  Please give the number during 2025/26 (year to 31 March 2026) and during 2026/27 to date.</w:t>
      </w:r>
    </w:p>
    <w:p w14:paraId="0FE026F0" w14:textId="77777777" w:rsidR="00C40FF8" w:rsidRPr="00C40FF8" w:rsidRDefault="00C40FF8" w:rsidP="00C40FF8">
      <w:pPr>
        <w:rPr>
          <w:rFonts w:ascii="Arial" w:hAnsi="Arial" w:cs="Arial"/>
        </w:rPr>
      </w:pPr>
    </w:p>
    <w:p w14:paraId="69D2DD3E" w14:textId="14DA2593" w:rsidR="00C40FF8" w:rsidRPr="00C40FF8" w:rsidRDefault="00C40FF8" w:rsidP="00C40FF8">
      <w:pPr>
        <w:rPr>
          <w:rFonts w:ascii="Arial" w:hAnsi="Arial" w:cs="Arial"/>
        </w:rPr>
      </w:pPr>
      <w:r w:rsidRPr="00C40FF8">
        <w:rPr>
          <w:rFonts w:ascii="Arial" w:hAnsi="Arial" w:cs="Arial"/>
        </w:rPr>
        <w:lastRenderedPageBreak/>
        <w:t>4.    Please provide the highest, lowest and average weekly rate paid for placements for adults aged 18 to 64 with a mental health need – residential care, nursing care and supported living separately – for 2026/27 or the latest year available, together with the average for 2025/26 for comparison. For supported living, please give the care and support fee only, excluding rent and housing costs, and please state the average hourly rate if care and support is commissioned by the hour. If you use weekly rate bands, please give these too.</w:t>
      </w:r>
    </w:p>
    <w:p w14:paraId="6440611B" w14:textId="77777777" w:rsidR="00C40FF8" w:rsidRPr="00C40FF8" w:rsidRDefault="00C40FF8" w:rsidP="00C40FF8">
      <w:pPr>
        <w:rPr>
          <w:rFonts w:ascii="Arial" w:hAnsi="Arial" w:cs="Arial"/>
        </w:rPr>
      </w:pPr>
    </w:p>
    <w:p w14:paraId="597E887C" w14:textId="4D19723D" w:rsidR="00C40FF8" w:rsidRPr="00C40FF8" w:rsidRDefault="00C40FF8" w:rsidP="00C40FF8">
      <w:pPr>
        <w:rPr>
          <w:rFonts w:ascii="Arial" w:hAnsi="Arial" w:cs="Arial"/>
        </w:rPr>
      </w:pPr>
      <w:r w:rsidRPr="00C40FF8">
        <w:rPr>
          <w:rFonts w:ascii="Arial" w:hAnsi="Arial" w:cs="Arial"/>
        </w:rPr>
        <w:t>5.    Please provide a list of providers of residential care, nursing care and supported living used by the Local Authority for adults aged 18 to 64 with a mental health need. For each provider, please give the setting (residential, nursing or supported living), the number of service users, and the gross expenditure, using the latest month available (or financial year 2025/26 if not), and state the month used.</w:t>
      </w:r>
    </w:p>
    <w:p w14:paraId="718C7682" w14:textId="21410C2D" w:rsidR="003522EE" w:rsidRPr="003522EE" w:rsidRDefault="003522EE" w:rsidP="00D14AB1">
      <w:pPr>
        <w:rPr>
          <w:rFonts w:ascii="Arial" w:hAnsi="Arial" w:cs="Arial"/>
          <w:color w:val="0070C0"/>
          <w:lang w:val="en-US"/>
        </w:rPr>
      </w:pPr>
    </w:p>
    <w:p w14:paraId="7294F332" w14:textId="79DA252C" w:rsidR="003522EE" w:rsidRPr="00C40FF8" w:rsidRDefault="00C40FF8" w:rsidP="00D14AB1">
      <w:pPr>
        <w:rPr>
          <w:rFonts w:ascii="Arial" w:hAnsi="Arial" w:cs="Arial"/>
          <w:color w:val="0070C0"/>
          <w:lang w:val="en-US"/>
        </w:rPr>
      </w:pPr>
      <w:r w:rsidRPr="00C40FF8">
        <w:rPr>
          <w:rFonts w:ascii="Arial" w:hAnsi="Arial" w:cs="Arial"/>
          <w:color w:val="0070C0"/>
          <w:lang w:val="en-US"/>
        </w:rPr>
        <w:t xml:space="preserve">Please see the attached CSV document in respect of the above matter. </w:t>
      </w:r>
    </w:p>
    <w:p w14:paraId="2CB3BB1F" w14:textId="77777777" w:rsidR="00C40FF8" w:rsidRDefault="00C40FF8" w:rsidP="00D14AB1">
      <w:pPr>
        <w:rPr>
          <w:rFonts w:ascii="Arial" w:hAnsi="Arial" w:cs="Arial"/>
          <w:color w:val="0070C0"/>
          <w:lang w:val="en-US"/>
        </w:rPr>
      </w:pPr>
    </w:p>
    <w:p w14:paraId="078E61B0" w14:textId="77777777" w:rsidR="00330C48" w:rsidRPr="00330C48" w:rsidRDefault="00330C48" w:rsidP="00330C48">
      <w:pPr>
        <w:rPr>
          <w:rFonts w:ascii="Arial" w:hAnsi="Arial" w:cs="Arial"/>
          <w:color w:val="0070C0"/>
          <w:lang w:val="en-US"/>
        </w:rPr>
      </w:pPr>
      <w:r w:rsidRPr="00330C48">
        <w:rPr>
          <w:rFonts w:ascii="Arial" w:hAnsi="Arial" w:cs="Arial"/>
          <w:color w:val="0070C0"/>
          <w:lang w:val="en-US"/>
        </w:rPr>
        <w:t>Please be advised that the document is being provided in Microsoft Excel Comma Separated Values File, rather than standard Excel file format, following guidance issued from the Information Commissioner’s Office (ICO) concerning the disclosure of data onto shared platforms. To ensure that data can be shared in as secure a manner as possible, Wakefield Council has decided to use the CSV format for the disclosure of all spreadsheets</w:t>
      </w:r>
    </w:p>
    <w:p w14:paraId="7C465D26" w14:textId="77777777" w:rsidR="00330C48" w:rsidRPr="00330C48" w:rsidRDefault="00330C48" w:rsidP="00330C48">
      <w:pPr>
        <w:rPr>
          <w:rFonts w:ascii="Arial" w:hAnsi="Arial" w:cs="Arial"/>
          <w:color w:val="0070C0"/>
          <w:lang w:val="en-US"/>
        </w:rPr>
      </w:pPr>
    </w:p>
    <w:p w14:paraId="32706E32" w14:textId="77777777" w:rsidR="00330C48" w:rsidRPr="00330C48" w:rsidRDefault="00330C48" w:rsidP="00330C48">
      <w:pPr>
        <w:rPr>
          <w:rFonts w:ascii="Arial" w:hAnsi="Arial" w:cs="Arial"/>
          <w:color w:val="0070C0"/>
          <w:lang w:val="en-US"/>
        </w:rPr>
      </w:pPr>
      <w:r w:rsidRPr="00330C48">
        <w:rPr>
          <w:rFonts w:ascii="Arial" w:hAnsi="Arial" w:cs="Arial"/>
          <w:color w:val="0070C0"/>
          <w:lang w:val="en-US"/>
        </w:rPr>
        <w:t>A link to the ICO’s advisory note is provided below for reference:</w:t>
      </w:r>
    </w:p>
    <w:p w14:paraId="1E404384" w14:textId="77777777" w:rsidR="00330C48" w:rsidRPr="002E5BF3" w:rsidRDefault="00330C48" w:rsidP="00330C48">
      <w:pPr>
        <w:rPr>
          <w:rFonts w:ascii="Arial" w:hAnsi="Arial" w:cs="Arial"/>
        </w:rPr>
      </w:pPr>
      <w:hyperlink r:id="rId14" w:history="1">
        <w:r w:rsidRPr="002E5BF3">
          <w:rPr>
            <w:rStyle w:val="Hyperlink"/>
            <w:rFonts w:ascii="Arial" w:hAnsi="Arial" w:cs="Arial"/>
            <w:b/>
            <w:bCs/>
          </w:rPr>
          <w:t>https://ico.org.uk/for-organisations/foi-eir-and-access-to-information/information-commissioner-s-office-advisory-note-to-public-authorities/</w:t>
        </w:r>
      </w:hyperlink>
    </w:p>
    <w:p w14:paraId="572DDBBB" w14:textId="77777777" w:rsidR="00C40FF8" w:rsidRPr="00C40FF8" w:rsidRDefault="00C40FF8" w:rsidP="00D14AB1">
      <w:pPr>
        <w:rPr>
          <w:rFonts w:ascii="Arial" w:hAnsi="Arial" w:cs="Arial"/>
          <w:color w:val="0070C0"/>
          <w:lang w:val="en-US"/>
        </w:rPr>
      </w:pPr>
    </w:p>
    <w:p w14:paraId="3D884B32" w14:textId="77777777" w:rsidR="00C40FF8" w:rsidRPr="00D14AB1" w:rsidRDefault="00C40FF8" w:rsidP="00D14AB1">
      <w:pPr>
        <w:rPr>
          <w:rFonts w:ascii="Arial" w:hAnsi="Arial" w:cs="Arial"/>
          <w:lang w:val="en-US"/>
        </w:rPr>
      </w:pPr>
    </w:p>
    <w:p w14:paraId="0B85BFE1"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251EDD80" w14:textId="77777777" w:rsidR="007F7331" w:rsidRDefault="007F7331" w:rsidP="00D14AB1">
      <w:pPr>
        <w:rPr>
          <w:rFonts w:ascii="Arial" w:hAnsi="Arial" w:cs="Arial"/>
          <w:lang w:val="en-US"/>
        </w:rPr>
      </w:pPr>
    </w:p>
    <w:p w14:paraId="2C244B45"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5"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076872C2" w14:textId="77777777" w:rsidR="0026495B" w:rsidRPr="0026495B" w:rsidRDefault="0026495B" w:rsidP="0026495B">
      <w:pPr>
        <w:rPr>
          <w:rFonts w:ascii="Arial" w:hAnsi="Arial" w:cs="Arial"/>
        </w:rPr>
      </w:pPr>
      <w:r w:rsidRPr="0026495B">
        <w:rPr>
          <w:rFonts w:ascii="Arial" w:hAnsi="Arial" w:cs="Arial"/>
        </w:rPr>
        <w:t> </w:t>
      </w:r>
    </w:p>
    <w:p w14:paraId="4D07240A"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5FE69E1" w14:textId="77777777" w:rsidR="0026495B" w:rsidRPr="0026495B" w:rsidRDefault="0026495B" w:rsidP="0026495B">
      <w:pPr>
        <w:rPr>
          <w:rFonts w:ascii="Arial" w:hAnsi="Arial" w:cs="Arial"/>
        </w:rPr>
      </w:pPr>
      <w:r w:rsidRPr="0026495B">
        <w:rPr>
          <w:rFonts w:ascii="Arial" w:hAnsi="Arial" w:cs="Arial"/>
        </w:rPr>
        <w:t>Wakefield One, Wakefield,  </w:t>
      </w:r>
    </w:p>
    <w:p w14:paraId="2C3092D7" w14:textId="77777777" w:rsidR="0026495B" w:rsidRPr="0026495B" w:rsidRDefault="0026495B" w:rsidP="0026495B">
      <w:pPr>
        <w:rPr>
          <w:rFonts w:ascii="Arial" w:hAnsi="Arial" w:cs="Arial"/>
        </w:rPr>
      </w:pPr>
      <w:r w:rsidRPr="0026495B">
        <w:rPr>
          <w:rFonts w:ascii="Arial" w:hAnsi="Arial" w:cs="Arial"/>
        </w:rPr>
        <w:t>West Yorkshire  </w:t>
      </w:r>
    </w:p>
    <w:p w14:paraId="5E7DFB20" w14:textId="77777777" w:rsidR="0026495B" w:rsidRPr="0026495B" w:rsidRDefault="0026495B" w:rsidP="0026495B">
      <w:pPr>
        <w:rPr>
          <w:rFonts w:ascii="Arial" w:hAnsi="Arial" w:cs="Arial"/>
        </w:rPr>
      </w:pPr>
      <w:r w:rsidRPr="0026495B">
        <w:rPr>
          <w:rFonts w:ascii="Arial" w:hAnsi="Arial" w:cs="Arial"/>
        </w:rPr>
        <w:t>WF1 2EB </w:t>
      </w:r>
    </w:p>
    <w:p w14:paraId="2217DD3C" w14:textId="77777777" w:rsidR="007F7331" w:rsidRPr="00D14AB1" w:rsidRDefault="007F7331" w:rsidP="00D14AB1">
      <w:pPr>
        <w:rPr>
          <w:rFonts w:ascii="Arial" w:hAnsi="Arial" w:cs="Arial"/>
          <w:lang w:val="en-US"/>
        </w:rPr>
      </w:pPr>
    </w:p>
    <w:p w14:paraId="65AD9063" w14:textId="77777777" w:rsidR="003522EE" w:rsidRDefault="003522EE" w:rsidP="008A2183">
      <w:pPr>
        <w:rPr>
          <w:rFonts w:ascii="Arial" w:hAnsi="Arial" w:cs="Arial"/>
        </w:rPr>
      </w:pPr>
    </w:p>
    <w:p w14:paraId="088EFBC6" w14:textId="0DA09CD7" w:rsidR="008A2183" w:rsidRPr="008A2183" w:rsidRDefault="008A2183" w:rsidP="008A2183">
      <w:pPr>
        <w:rPr>
          <w:rFonts w:ascii="Arial" w:hAnsi="Arial" w:cs="Arial"/>
        </w:rPr>
      </w:pPr>
      <w:r w:rsidRPr="008A2183">
        <w:rPr>
          <w:rFonts w:ascii="Arial" w:hAnsi="Arial" w:cs="Arial"/>
        </w:rPr>
        <w:t>Yours faithfully, </w:t>
      </w:r>
    </w:p>
    <w:p w14:paraId="705D9E83" w14:textId="77777777" w:rsidR="00D14AB1" w:rsidRPr="00D14AB1" w:rsidRDefault="00D14AB1" w:rsidP="00D14AB1">
      <w:pPr>
        <w:rPr>
          <w:rFonts w:ascii="Arial" w:hAnsi="Arial" w:cs="Arial"/>
        </w:rPr>
      </w:pPr>
    </w:p>
    <w:p w14:paraId="529701A6" w14:textId="751D960A" w:rsidR="00D14AB1" w:rsidRPr="00D14AB1" w:rsidRDefault="00D14AB1" w:rsidP="00D14AB1">
      <w:pPr>
        <w:rPr>
          <w:rFonts w:ascii="Arial" w:hAnsi="Arial" w:cs="Arial"/>
        </w:rPr>
      </w:pPr>
      <w:r w:rsidRPr="00D14AB1">
        <w:rPr>
          <w:rFonts w:ascii="Arial" w:hAnsi="Arial" w:cs="Arial"/>
        </w:rPr>
        <w:t>Information Governance Officer</w:t>
      </w:r>
    </w:p>
    <w:p w14:paraId="0627131A"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24147F19" w14:textId="77777777" w:rsidR="00D14AB1" w:rsidRPr="00D14AB1" w:rsidRDefault="00D14AB1" w:rsidP="00D14AB1">
      <w:pPr>
        <w:rPr>
          <w:rFonts w:ascii="Arial" w:hAnsi="Arial" w:cs="Arial"/>
        </w:rPr>
      </w:pPr>
      <w:r w:rsidRPr="00D14AB1">
        <w:rPr>
          <w:rFonts w:ascii="Arial" w:hAnsi="Arial" w:cs="Arial"/>
        </w:rPr>
        <w:t>Legal and Governance</w:t>
      </w:r>
    </w:p>
    <w:p w14:paraId="415CB3D4" w14:textId="77777777" w:rsidR="00D14AB1" w:rsidRPr="00D14AB1" w:rsidRDefault="00D14AB1" w:rsidP="00D14AB1">
      <w:pPr>
        <w:rPr>
          <w:rFonts w:ascii="Arial" w:hAnsi="Arial" w:cs="Arial"/>
        </w:rPr>
      </w:pPr>
      <w:r w:rsidRPr="00D14AB1">
        <w:rPr>
          <w:rFonts w:ascii="Arial" w:hAnsi="Arial" w:cs="Arial"/>
        </w:rPr>
        <w:t>Wakefield Council</w:t>
      </w:r>
    </w:p>
    <w:p w14:paraId="1C6BAC60" w14:textId="77777777" w:rsidR="00D14AB1" w:rsidRPr="00D14AB1" w:rsidRDefault="00D14AB1" w:rsidP="00D14AB1">
      <w:pPr>
        <w:rPr>
          <w:rFonts w:ascii="Arial" w:hAnsi="Arial" w:cs="Arial"/>
        </w:rPr>
      </w:pPr>
      <w:r w:rsidRPr="00D14AB1">
        <w:rPr>
          <w:rFonts w:ascii="Arial" w:hAnsi="Arial" w:cs="Arial"/>
        </w:rPr>
        <w:t>Tel: 01924 306112</w:t>
      </w:r>
    </w:p>
    <w:p w14:paraId="69C0A8FA" w14:textId="77777777" w:rsidR="00D14AB1" w:rsidRPr="00D14AB1" w:rsidRDefault="00D14AB1" w:rsidP="00D14AB1">
      <w:pPr>
        <w:rPr>
          <w:rFonts w:ascii="Arial" w:hAnsi="Arial" w:cs="Arial"/>
        </w:rPr>
      </w:pPr>
      <w:r w:rsidRPr="00D14AB1">
        <w:rPr>
          <w:rFonts w:ascii="Arial" w:hAnsi="Arial" w:cs="Arial"/>
        </w:rPr>
        <w:t xml:space="preserve">E-mail: </w:t>
      </w:r>
      <w:hyperlink r:id="rId16" w:history="1">
        <w:r w:rsidRPr="00D14AB1">
          <w:rPr>
            <w:rStyle w:val="Hyperlink"/>
            <w:rFonts w:ascii="Arial" w:hAnsi="Arial" w:cs="Arial"/>
          </w:rPr>
          <w:t>freedomofinformation@wakefield.gov.uk</w:t>
        </w:r>
      </w:hyperlink>
    </w:p>
    <w:p w14:paraId="1F1F7150" w14:textId="77777777" w:rsidR="00EB10B0" w:rsidRDefault="00EB10B0" w:rsidP="00D14AB1">
      <w:pPr>
        <w:rPr>
          <w:rFonts w:ascii="Arial" w:hAnsi="Arial" w:cs="Arial"/>
        </w:rPr>
      </w:pPr>
    </w:p>
    <w:p w14:paraId="144AD285"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EDE74" w14:textId="77777777" w:rsidR="002A63C0" w:rsidRDefault="002A63C0">
      <w:r>
        <w:separator/>
      </w:r>
    </w:p>
  </w:endnote>
  <w:endnote w:type="continuationSeparator" w:id="0">
    <w:p w14:paraId="582DAF97" w14:textId="77777777" w:rsidR="002A63C0" w:rsidRDefault="002A6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94F0"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90990" w14:textId="182350D2" w:rsidR="00DC5390" w:rsidRDefault="00510EF2">
    <w:pPr>
      <w:pStyle w:val="Footer"/>
      <w:ind w:hanging="851"/>
    </w:pPr>
    <w:r>
      <w:rPr>
        <w:noProof/>
      </w:rPr>
      <w:drawing>
        <wp:inline distT="0" distB="0" distL="0" distR="0" wp14:anchorId="1F66C2A7" wp14:editId="0525D9DB">
          <wp:extent cx="7589520" cy="108204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9520" cy="108204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EA141" w14:textId="28B7604C" w:rsidR="00DC5390" w:rsidRDefault="00510EF2">
    <w:pPr>
      <w:pStyle w:val="Footer"/>
      <w:ind w:hanging="851"/>
    </w:pPr>
    <w:r>
      <w:rPr>
        <w:noProof/>
      </w:rPr>
      <w:drawing>
        <wp:inline distT="0" distB="0" distL="0" distR="0" wp14:anchorId="53C70710" wp14:editId="3A88AF3C">
          <wp:extent cx="7589520" cy="108204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9520" cy="108204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ABF37" w14:textId="77777777" w:rsidR="002A63C0" w:rsidRDefault="002A63C0">
      <w:r>
        <w:separator/>
      </w:r>
    </w:p>
  </w:footnote>
  <w:footnote w:type="continuationSeparator" w:id="0">
    <w:p w14:paraId="25BB26C5" w14:textId="77777777" w:rsidR="002A63C0" w:rsidRDefault="002A6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DECD3"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00133"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44C41" w14:textId="5E30C5D8" w:rsidR="00DC5390" w:rsidRDefault="00510EF2">
    <w:pPr>
      <w:pStyle w:val="Header"/>
      <w:ind w:hanging="851"/>
    </w:pPr>
    <w:r>
      <w:rPr>
        <w:noProof/>
      </w:rPr>
      <w:drawing>
        <wp:anchor distT="0" distB="0" distL="114300" distR="114300" simplePos="0" relativeHeight="251657728" behindDoc="1" locked="0" layoutInCell="1" allowOverlap="1" wp14:anchorId="444630B2" wp14:editId="7CC2F4A8">
          <wp:simplePos x="0" y="0"/>
          <wp:positionH relativeFrom="page">
            <wp:posOffset>-41275</wp:posOffset>
          </wp:positionH>
          <wp:positionV relativeFrom="page">
            <wp:posOffset>-24765</wp:posOffset>
          </wp:positionV>
          <wp:extent cx="7575550" cy="10706100"/>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5550" cy="10706100"/>
                  </a:xfrm>
                  <a:prstGeom prst="rect">
                    <a:avLst/>
                  </a:prstGeom>
                  <a:noFill/>
                </pic:spPr>
              </pic:pic>
            </a:graphicData>
          </a:graphic>
          <wp14:sizeRelH relativeFrom="margin">
            <wp14:pctWidth>0</wp14:pctWidth>
          </wp14:sizeRelH>
          <wp14:sizeRelV relativeFrom="margin">
            <wp14:pctHeight>0</wp14:pctHeight>
          </wp14:sizeRelV>
        </wp:anchor>
      </w:drawing>
    </w:r>
  </w:p>
  <w:p w14:paraId="1A8E50AD" w14:textId="77777777" w:rsidR="00FB30EC" w:rsidRDefault="00FB30EC">
    <w:pPr>
      <w:pStyle w:val="Header"/>
      <w:ind w:hanging="851"/>
    </w:pPr>
  </w:p>
  <w:p w14:paraId="60B9C860" w14:textId="77777777" w:rsidR="00FB30EC" w:rsidRDefault="00FB30EC">
    <w:pPr>
      <w:pStyle w:val="Header"/>
      <w:ind w:hanging="851"/>
    </w:pPr>
  </w:p>
  <w:p w14:paraId="5248E84F" w14:textId="77777777" w:rsidR="00FB30EC" w:rsidRDefault="00FB30EC">
    <w:pPr>
      <w:pStyle w:val="Header"/>
      <w:ind w:hanging="851"/>
    </w:pPr>
  </w:p>
  <w:p w14:paraId="52050BF2" w14:textId="77777777" w:rsidR="00FB30EC" w:rsidRDefault="00FB30EC">
    <w:pPr>
      <w:pStyle w:val="Header"/>
      <w:ind w:hanging="851"/>
    </w:pPr>
  </w:p>
  <w:p w14:paraId="26A81650" w14:textId="77777777" w:rsidR="00FB30EC" w:rsidRDefault="00FB30EC">
    <w:pPr>
      <w:pStyle w:val="Header"/>
      <w:ind w:hanging="851"/>
    </w:pPr>
  </w:p>
  <w:p w14:paraId="196CB4E9" w14:textId="77777777" w:rsidR="00FB30EC" w:rsidRDefault="00FB30EC">
    <w:pPr>
      <w:pStyle w:val="Header"/>
      <w:ind w:hanging="851"/>
    </w:pPr>
  </w:p>
  <w:p w14:paraId="7A650ACF" w14:textId="77777777" w:rsidR="00FB30EC" w:rsidRDefault="00FB30EC">
    <w:pPr>
      <w:pStyle w:val="Header"/>
      <w:ind w:hanging="851"/>
    </w:pPr>
  </w:p>
  <w:p w14:paraId="115CA1EF" w14:textId="77777777" w:rsidR="00FB30EC" w:rsidRDefault="00FB30EC">
    <w:pPr>
      <w:pStyle w:val="Header"/>
      <w:ind w:hanging="851"/>
    </w:pPr>
  </w:p>
  <w:p w14:paraId="29BD15AF" w14:textId="77777777" w:rsidR="00FB30EC" w:rsidRDefault="00FB30EC">
    <w:pPr>
      <w:pStyle w:val="Header"/>
      <w:ind w:hanging="851"/>
    </w:pPr>
  </w:p>
  <w:p w14:paraId="55F5957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505D52"/>
    <w:multiLevelType w:val="multilevel"/>
    <w:tmpl w:val="B89E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719396">
    <w:abstractNumId w:val="1"/>
  </w:num>
  <w:num w:numId="2" w16cid:durableId="923608454">
    <w:abstractNumId w:val="2"/>
  </w:num>
  <w:num w:numId="3" w16cid:durableId="872765579">
    <w:abstractNumId w:val="4"/>
  </w:num>
  <w:num w:numId="4" w16cid:durableId="469976340">
    <w:abstractNumId w:val="6"/>
  </w:num>
  <w:num w:numId="5" w16cid:durableId="1307587148">
    <w:abstractNumId w:val="0"/>
  </w:num>
  <w:num w:numId="6" w16cid:durableId="1154562231">
    <w:abstractNumId w:val="5"/>
  </w:num>
  <w:num w:numId="7" w16cid:durableId="11289368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63C0"/>
    <w:rsid w:val="002A7EA6"/>
    <w:rsid w:val="002B6989"/>
    <w:rsid w:val="002C29EF"/>
    <w:rsid w:val="002C4C05"/>
    <w:rsid w:val="002D3F46"/>
    <w:rsid w:val="002D5C2E"/>
    <w:rsid w:val="002E063D"/>
    <w:rsid w:val="002E2646"/>
    <w:rsid w:val="002E451C"/>
    <w:rsid w:val="00304702"/>
    <w:rsid w:val="00313D23"/>
    <w:rsid w:val="00324115"/>
    <w:rsid w:val="00327355"/>
    <w:rsid w:val="00330C48"/>
    <w:rsid w:val="003522EE"/>
    <w:rsid w:val="00362091"/>
    <w:rsid w:val="00363FF3"/>
    <w:rsid w:val="00384BB8"/>
    <w:rsid w:val="003921BE"/>
    <w:rsid w:val="003945FD"/>
    <w:rsid w:val="00396839"/>
    <w:rsid w:val="003A06E0"/>
    <w:rsid w:val="003A2529"/>
    <w:rsid w:val="003A7D97"/>
    <w:rsid w:val="003B3188"/>
    <w:rsid w:val="003C13EB"/>
    <w:rsid w:val="003C2DA1"/>
    <w:rsid w:val="003E434C"/>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0EF2"/>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B56F7"/>
    <w:rsid w:val="009C0152"/>
    <w:rsid w:val="009C24F0"/>
    <w:rsid w:val="009C4A37"/>
    <w:rsid w:val="009D33DA"/>
    <w:rsid w:val="009E1EEB"/>
    <w:rsid w:val="009E484D"/>
    <w:rsid w:val="009E69A4"/>
    <w:rsid w:val="009F00B2"/>
    <w:rsid w:val="00A00CB0"/>
    <w:rsid w:val="00A14D8E"/>
    <w:rsid w:val="00A260ED"/>
    <w:rsid w:val="00A31254"/>
    <w:rsid w:val="00A359F6"/>
    <w:rsid w:val="00A462EE"/>
    <w:rsid w:val="00A66B74"/>
    <w:rsid w:val="00A76625"/>
    <w:rsid w:val="00A77D42"/>
    <w:rsid w:val="00A83727"/>
    <w:rsid w:val="00A86D7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40FF8"/>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562FE"/>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6B618F"/>
  <w15:chartTrackingRefBased/>
  <w15:docId w15:val="{F25542C4-04D8-42F9-AAAA-59A15C0F7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co.org.uk/for-organisations/foi-eir-and-access-to-information/information-commissioner-s-office-advisory-note-to-public-authoritie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BA91B501-9F23-4277-90FB-993C67C298DC}">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698</Words>
  <Characters>3981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4670</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5</cp:revision>
  <dcterms:created xsi:type="dcterms:W3CDTF">2026-09-07T16:37:00Z</dcterms:created>
  <dcterms:modified xsi:type="dcterms:W3CDTF">2026-09-18T12:16:00Z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