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300FCB30" w:rsidR="00FB30EC" w:rsidRPr="003A33D7" w:rsidRDefault="00FB30EC" w:rsidP="00FB30EC">
            <w:pPr>
              <w:pStyle w:val="Header"/>
              <w:tabs>
                <w:tab w:val="left" w:pos="720"/>
              </w:tabs>
              <w:rPr>
                <w:rFonts w:ascii="Arial" w:hAnsi="Arial" w:cs="Arial"/>
              </w:rPr>
            </w:pPr>
            <w:r w:rsidRPr="003A33D7">
              <w:rPr>
                <w:rFonts w:ascii="Arial" w:hAnsi="Arial" w:cs="Arial"/>
              </w:rPr>
              <w:t xml:space="preserve">Date: </w:t>
            </w:r>
            <w:r w:rsidR="003A33D7" w:rsidRPr="003A33D7">
              <w:rPr>
                <w:rFonts w:ascii="Arial" w:hAnsi="Arial" w:cs="Arial"/>
              </w:rPr>
              <w:t>2 July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4C20C756" w:rsidR="00FB182E" w:rsidRPr="003A33D7" w:rsidRDefault="00FB182E" w:rsidP="00FB182E">
      <w:pPr>
        <w:rPr>
          <w:rFonts w:ascii="Arial" w:hAnsi="Arial" w:cs="Arial"/>
          <w:b/>
          <w:bCs/>
        </w:rPr>
      </w:pPr>
      <w:r w:rsidRPr="003A33D7">
        <w:rPr>
          <w:rFonts w:ascii="Arial" w:hAnsi="Arial" w:cs="Arial"/>
          <w:b/>
          <w:bCs/>
        </w:rPr>
        <w:t xml:space="preserve">REF: </w:t>
      </w:r>
      <w:r w:rsidR="003A33D7" w:rsidRPr="003A33D7">
        <w:rPr>
          <w:rFonts w:ascii="Arial" w:hAnsi="Arial" w:cs="Arial"/>
          <w:b/>
          <w:bCs/>
        </w:rPr>
        <w:t>FOI 663</w:t>
      </w:r>
    </w:p>
    <w:p w14:paraId="1C8B8AB3" w14:textId="77777777" w:rsidR="00D14AB1" w:rsidRPr="00D14AB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D14AB1">
      <w:pPr>
        <w:rPr>
          <w:rFonts w:ascii="Arial" w:hAnsi="Arial" w:cs="Arial"/>
          <w:lang w:val="en-US"/>
        </w:rPr>
      </w:pPr>
    </w:p>
    <w:p w14:paraId="0FE9E55D" w14:textId="77777777" w:rsidR="00F04536" w:rsidRPr="00F04536" w:rsidRDefault="00F04536" w:rsidP="00F04536">
      <w:pPr>
        <w:rPr>
          <w:rFonts w:ascii="Arial" w:hAnsi="Arial" w:cs="Arial"/>
          <w:i/>
          <w:iCs/>
        </w:rPr>
      </w:pPr>
      <w:r w:rsidRPr="00F04536">
        <w:rPr>
          <w:rFonts w:ascii="Arial" w:hAnsi="Arial" w:cs="Arial"/>
          <w:i/>
          <w:iCs/>
        </w:rPr>
        <w:t>I am making a formal request under the Freedom of Information Act 2000 regarding the recent changes to ward profiles on the Wakefield Council website, specifically relating to Ward 11.</w:t>
      </w:r>
    </w:p>
    <w:p w14:paraId="1B10CAAC" w14:textId="77777777" w:rsidR="00F04536" w:rsidRPr="00F04536" w:rsidRDefault="00F04536" w:rsidP="00F04536">
      <w:pPr>
        <w:rPr>
          <w:rFonts w:ascii="Arial" w:hAnsi="Arial" w:cs="Arial"/>
          <w:i/>
          <w:iCs/>
        </w:rPr>
      </w:pPr>
    </w:p>
    <w:p w14:paraId="6E3BF090" w14:textId="77777777" w:rsidR="00F04536" w:rsidRPr="00F04536" w:rsidRDefault="00F04536" w:rsidP="00F04536">
      <w:pPr>
        <w:rPr>
          <w:rFonts w:ascii="Arial" w:hAnsi="Arial" w:cs="Arial"/>
          <w:i/>
          <w:iCs/>
        </w:rPr>
      </w:pPr>
      <w:r w:rsidRPr="00F04536">
        <w:rPr>
          <w:rFonts w:ascii="Arial" w:hAnsi="Arial" w:cs="Arial"/>
          <w:i/>
          <w:iCs/>
        </w:rPr>
        <w:t>I am requesting disclosure of all internal documentation and communications concerning the decision to remove or omit the name 'Gawthorpe' from the ward profile for Ward 11 following the recent electoral review.</w:t>
      </w:r>
    </w:p>
    <w:p w14:paraId="0C88BA7A" w14:textId="77777777" w:rsidR="00F04536" w:rsidRPr="00F04536" w:rsidRDefault="00F04536" w:rsidP="00F04536">
      <w:pPr>
        <w:rPr>
          <w:rFonts w:ascii="Arial" w:hAnsi="Arial" w:cs="Arial"/>
          <w:i/>
          <w:iCs/>
        </w:rPr>
      </w:pPr>
    </w:p>
    <w:p w14:paraId="74669F07" w14:textId="77777777" w:rsidR="00F04536" w:rsidRPr="00F04536" w:rsidRDefault="00F04536" w:rsidP="00F04536">
      <w:pPr>
        <w:rPr>
          <w:rFonts w:ascii="Arial" w:hAnsi="Arial" w:cs="Arial"/>
          <w:i/>
          <w:iCs/>
        </w:rPr>
      </w:pPr>
      <w:r w:rsidRPr="00F04536">
        <w:rPr>
          <w:rFonts w:ascii="Arial" w:hAnsi="Arial" w:cs="Arial"/>
          <w:i/>
          <w:iCs/>
        </w:rPr>
        <w:t>My request covers the following:</w:t>
      </w:r>
    </w:p>
    <w:p w14:paraId="1FEFBF0A" w14:textId="77777777" w:rsidR="00F04536" w:rsidRPr="00F04536" w:rsidRDefault="00F04536" w:rsidP="00F04536">
      <w:pPr>
        <w:rPr>
          <w:rFonts w:ascii="Arial" w:hAnsi="Arial" w:cs="Arial"/>
          <w:i/>
          <w:iCs/>
        </w:rPr>
      </w:pPr>
    </w:p>
    <w:p w14:paraId="4B80A0E6" w14:textId="77777777" w:rsidR="00F04536" w:rsidRPr="00F04536" w:rsidRDefault="00F04536" w:rsidP="00F04536">
      <w:pPr>
        <w:rPr>
          <w:rFonts w:ascii="Arial" w:hAnsi="Arial" w:cs="Arial"/>
          <w:i/>
          <w:iCs/>
        </w:rPr>
      </w:pPr>
      <w:r w:rsidRPr="00F04536">
        <w:rPr>
          <w:rFonts w:ascii="Arial" w:hAnsi="Arial" w:cs="Arial"/>
          <w:i/>
          <w:iCs/>
        </w:rPr>
        <w:t>•All emails, internal briefing notes, and memoranda between council officers and/or elected members regarding the naming convention of Ward 11.</w:t>
      </w:r>
    </w:p>
    <w:p w14:paraId="20A96F39" w14:textId="77777777" w:rsidR="00F04536" w:rsidRPr="00F04536" w:rsidRDefault="00F04536" w:rsidP="00F04536">
      <w:pPr>
        <w:rPr>
          <w:rFonts w:ascii="Arial" w:hAnsi="Arial" w:cs="Arial"/>
          <w:i/>
          <w:iCs/>
        </w:rPr>
      </w:pPr>
      <w:r w:rsidRPr="00F04536">
        <w:rPr>
          <w:rFonts w:ascii="Arial" w:hAnsi="Arial" w:cs="Arial"/>
          <w:i/>
          <w:iCs/>
        </w:rPr>
        <w:t>•Minutes or transcripts of any internal meetings or discussions where the removal of 'Gawthorpe' from the ward profile was proposed, discussed, or decided upon.</w:t>
      </w:r>
    </w:p>
    <w:p w14:paraId="1F1CA51E" w14:textId="77777777" w:rsidR="00F04536" w:rsidRPr="00F04536" w:rsidRDefault="00F04536" w:rsidP="00F04536">
      <w:pPr>
        <w:rPr>
          <w:rFonts w:ascii="Arial" w:hAnsi="Arial" w:cs="Arial"/>
          <w:i/>
          <w:iCs/>
        </w:rPr>
      </w:pPr>
      <w:r w:rsidRPr="00F04536">
        <w:rPr>
          <w:rFonts w:ascii="Arial" w:hAnsi="Arial" w:cs="Arial"/>
          <w:i/>
          <w:iCs/>
        </w:rPr>
        <w:t>•Any internal directives or guidance documents provided to the web or communications teams that mandated the exclusion of 'Gawthorpe' from the website's ward profiles.</w:t>
      </w:r>
    </w:p>
    <w:p w14:paraId="28F72759" w14:textId="77777777" w:rsidR="00F04536" w:rsidRDefault="00F04536" w:rsidP="00F04536">
      <w:pPr>
        <w:rPr>
          <w:rFonts w:ascii="Arial" w:hAnsi="Arial" w:cs="Arial"/>
          <w:i/>
          <w:iCs/>
        </w:rPr>
      </w:pPr>
    </w:p>
    <w:p w14:paraId="219F1C87" w14:textId="77777777" w:rsidR="00D27BA5" w:rsidRPr="00D27BA5" w:rsidRDefault="00D27BA5" w:rsidP="00D27BA5">
      <w:pPr>
        <w:rPr>
          <w:rFonts w:ascii="Arial" w:hAnsi="Arial" w:cs="Arial"/>
          <w:color w:val="215E99"/>
        </w:rPr>
      </w:pPr>
      <w:r w:rsidRPr="00D27BA5">
        <w:rPr>
          <w:rFonts w:ascii="Arial" w:hAnsi="Arial" w:cs="Arial"/>
          <w:color w:val="215E99"/>
        </w:rPr>
        <w:t>The Council does not hold the requested information.</w:t>
      </w:r>
    </w:p>
    <w:p w14:paraId="4772D367" w14:textId="6C5861A8" w:rsidR="00F85329" w:rsidRDefault="00F85329" w:rsidP="00F85329">
      <w:pPr>
        <w:rPr>
          <w:rFonts w:ascii="Arial" w:hAnsi="Arial" w:cs="Arial"/>
          <w:color w:val="215E99"/>
        </w:rPr>
      </w:pPr>
      <w:r>
        <w:rPr>
          <w:rFonts w:ascii="Arial" w:hAnsi="Arial" w:cs="Arial"/>
          <w:color w:val="215E99"/>
        </w:rPr>
        <w:lastRenderedPageBreak/>
        <w:t>The ward name prior the recent electoral review was Ossett and this was not changed during the review. By way of assistance, all documentation relating to the review is in the public domain here</w:t>
      </w:r>
      <w:r>
        <w:rPr>
          <w:rFonts w:ascii="Arial" w:hAnsi="Arial" w:cs="Arial"/>
          <w:color w:val="215E99"/>
        </w:rPr>
        <w:t xml:space="preserve"> </w:t>
      </w:r>
      <w:hyperlink r:id="rId14" w:history="1">
        <w:r>
          <w:rPr>
            <w:rStyle w:val="Hyperlink"/>
            <w:rFonts w:ascii="Arial" w:hAnsi="Arial" w:cs="Arial"/>
            <w:color w:val="215E99"/>
          </w:rPr>
          <w:t>Wakefield | LGBCE</w:t>
        </w:r>
      </w:hyperlink>
      <w:r>
        <w:rPr>
          <w:rFonts w:ascii="Arial" w:hAnsi="Arial" w:cs="Arial"/>
          <w:color w:val="215E99"/>
        </w:rPr>
        <w:t xml:space="preserve">.  </w:t>
      </w:r>
    </w:p>
    <w:p w14:paraId="63BEBA2C" w14:textId="77777777" w:rsidR="0022765F" w:rsidRDefault="0022765F" w:rsidP="00F85329">
      <w:pPr>
        <w:rPr>
          <w:rFonts w:ascii="Arial" w:hAnsi="Arial" w:cs="Arial"/>
          <w:color w:val="215E99"/>
        </w:rPr>
      </w:pPr>
    </w:p>
    <w:p w14:paraId="01AE9601" w14:textId="77777777" w:rsidR="00D14AB1" w:rsidRPr="00D14AB1" w:rsidRDefault="00D14AB1" w:rsidP="00D14AB1">
      <w:pPr>
        <w:rPr>
          <w:rFonts w:ascii="Arial" w:hAnsi="Arial" w:cs="Arial"/>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6"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4429" w14:textId="77777777" w:rsidR="00702970" w:rsidRDefault="00702970">
      <w:r>
        <w:separator/>
      </w:r>
    </w:p>
  </w:endnote>
  <w:endnote w:type="continuationSeparator" w:id="0">
    <w:p w14:paraId="78957537" w14:textId="77777777" w:rsidR="00702970" w:rsidRDefault="0070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74EA" w14:textId="77777777" w:rsidR="00702970" w:rsidRDefault="00702970">
      <w:r>
        <w:separator/>
      </w:r>
    </w:p>
  </w:footnote>
  <w:footnote w:type="continuationSeparator" w:id="0">
    <w:p w14:paraId="4FFCB410" w14:textId="77777777" w:rsidR="00702970" w:rsidRDefault="00702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5"/>
  </w:num>
  <w:num w:numId="5" w16cid:durableId="1329208751">
    <w:abstractNumId w:val="0"/>
  </w:num>
  <w:num w:numId="6" w16cid:durableId="200392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2765F"/>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33D7"/>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02970"/>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C41F5"/>
    <w:rsid w:val="00BD7CA3"/>
    <w:rsid w:val="00BF6F0A"/>
    <w:rsid w:val="00BF7AE2"/>
    <w:rsid w:val="00C030E5"/>
    <w:rsid w:val="00C34371"/>
    <w:rsid w:val="00C3489D"/>
    <w:rsid w:val="00C51CD4"/>
    <w:rsid w:val="00C53D16"/>
    <w:rsid w:val="00C60038"/>
    <w:rsid w:val="00C653B4"/>
    <w:rsid w:val="00C67250"/>
    <w:rsid w:val="00C87FEF"/>
    <w:rsid w:val="00CA09F7"/>
    <w:rsid w:val="00CA247B"/>
    <w:rsid w:val="00CA6CC6"/>
    <w:rsid w:val="00CB5B11"/>
    <w:rsid w:val="00CE0DA2"/>
    <w:rsid w:val="00CE50E3"/>
    <w:rsid w:val="00CE680F"/>
    <w:rsid w:val="00CE78DA"/>
    <w:rsid w:val="00D04B22"/>
    <w:rsid w:val="00D057C6"/>
    <w:rsid w:val="00D14AB1"/>
    <w:rsid w:val="00D24234"/>
    <w:rsid w:val="00D27BA5"/>
    <w:rsid w:val="00D31651"/>
    <w:rsid w:val="00D34EC2"/>
    <w:rsid w:val="00D6738C"/>
    <w:rsid w:val="00D77CDA"/>
    <w:rsid w:val="00D84BF8"/>
    <w:rsid w:val="00D93CE9"/>
    <w:rsid w:val="00DA18D9"/>
    <w:rsid w:val="00DC10F5"/>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04536"/>
    <w:rsid w:val="00F12060"/>
    <w:rsid w:val="00F139AD"/>
    <w:rsid w:val="00F341A5"/>
    <w:rsid w:val="00F611AD"/>
    <w:rsid w:val="00F63B31"/>
    <w:rsid w:val="00F652F4"/>
    <w:rsid w:val="00F7201F"/>
    <w:rsid w:val="00F85329"/>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3.safelinks.protection.outlook.com/?url=https%3A%2F%2Fwww.lgbce.org.uk%2Fall-reviews%2Fwakefield%2344681&amp;data=05%7C02%7Cfreedomofinformation%40wakefield.gov.uk%7Cda13288748e6483a596d08ded5be8061%7Cd76faab796b740c79b253d2fbd4ac1f1%7C0%7C0%7C639183211336100450%7CUnknown%7CTWFpbGZsb3d8eyJFbXB0eU1hcGkiOnRydWUsIlYiOiIwLjAuMDAwMCIsIlAiOiJXaW4zMiIsIkFOIjoiTWFpbCIsIldUIjoyfQ%3D%3D%7C0%7C%7C%7C&amp;sdata=H1g0h18DcxMTQgJaO8xzVPswp%2FlwxLVlLSjeZni0Aqc%3D&amp;reserved=0"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3515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9</cp:revision>
  <dcterms:created xsi:type="dcterms:W3CDTF">2026-04-30T13:53:00Z</dcterms:created>
  <dcterms:modified xsi:type="dcterms:W3CDTF">2026-07-02T12:42:00Z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