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2503493D" w:rsidR="00FB30EC" w:rsidRPr="00283208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283208">
              <w:rPr>
                <w:rFonts w:ascii="Arial" w:hAnsi="Arial" w:cs="Arial"/>
              </w:rPr>
              <w:t xml:space="preserve">: </w:t>
            </w:r>
            <w:r w:rsidR="00283208" w:rsidRPr="00283208">
              <w:rPr>
                <w:rFonts w:ascii="Arial" w:hAnsi="Arial" w:cs="Arial"/>
              </w:rPr>
              <w:t>3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625A2106" w:rsidR="00FB182E" w:rsidRPr="00283208" w:rsidRDefault="00FB182E" w:rsidP="00FB182E">
      <w:pPr>
        <w:rPr>
          <w:rFonts w:ascii="Arial" w:hAnsi="Arial" w:cs="Arial"/>
          <w:b/>
          <w:bCs/>
        </w:rPr>
      </w:pPr>
      <w:r w:rsidRPr="00283208">
        <w:rPr>
          <w:rFonts w:ascii="Arial" w:hAnsi="Arial" w:cs="Arial"/>
          <w:b/>
          <w:bCs/>
        </w:rPr>
        <w:t xml:space="preserve">REF: </w:t>
      </w:r>
      <w:r w:rsidR="00283208" w:rsidRPr="00283208">
        <w:rPr>
          <w:rFonts w:ascii="Arial" w:hAnsi="Arial" w:cs="Arial"/>
          <w:b/>
          <w:bCs/>
        </w:rPr>
        <w:t>FOI 445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2F394BD" w14:textId="73296C49" w:rsidR="00AD7298" w:rsidRPr="00AD7298" w:rsidRDefault="00AD7298" w:rsidP="00AD7298">
      <w:pPr>
        <w:rPr>
          <w:rFonts w:ascii="Arial" w:hAnsi="Arial" w:cs="Arial"/>
          <w:color w:val="215E99" w:themeColor="text2" w:themeTint="BF"/>
        </w:rPr>
      </w:pPr>
      <w:r w:rsidRPr="00AD7298">
        <w:rPr>
          <w:rFonts w:ascii="Arial" w:hAnsi="Arial" w:cs="Arial"/>
          <w:i/>
          <w:iCs/>
        </w:rPr>
        <w:t>Regarding the Department for Education Letter regarding Children's Wellbeing and Schools Bill;</w:t>
      </w:r>
      <w:r w:rsidRPr="00AD7298">
        <w:rPr>
          <w:rFonts w:ascii="Arial" w:hAnsi="Arial" w:cs="Arial"/>
          <w:i/>
          <w:iCs/>
        </w:rPr>
        <w:t xml:space="preserve">. Did the local authority receive the letters? </w:t>
      </w:r>
      <w:r w:rsidRPr="00AD7298">
        <w:rPr>
          <w:rFonts w:ascii="Arial" w:hAnsi="Arial" w:cs="Arial"/>
          <w:color w:val="215E99" w:themeColor="text2" w:themeTint="BF"/>
        </w:rPr>
        <w:t>Yes</w:t>
      </w:r>
    </w:p>
    <w:p w14:paraId="7AAFD1CD" w14:textId="77777777" w:rsidR="00AD7298" w:rsidRPr="00AD7298" w:rsidRDefault="00AD7298" w:rsidP="00AD7298">
      <w:pPr>
        <w:rPr>
          <w:rFonts w:ascii="Arial" w:hAnsi="Arial" w:cs="Arial"/>
          <w:color w:val="215E99" w:themeColor="text2" w:themeTint="BF"/>
        </w:rPr>
      </w:pPr>
    </w:p>
    <w:p w14:paraId="059E0555" w14:textId="3A8381C6" w:rsidR="00AD7298" w:rsidRPr="00AD7298" w:rsidRDefault="00AD7298" w:rsidP="00AD729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</w:t>
      </w:r>
      <w:r w:rsidRPr="00AD7298">
        <w:rPr>
          <w:rFonts w:ascii="Arial" w:hAnsi="Arial" w:cs="Arial"/>
          <w:i/>
          <w:iCs/>
        </w:rPr>
        <w:t xml:space="preserve">  If yes, was it received from the DfE or via a third party? </w:t>
      </w:r>
      <w:r w:rsidRPr="00AD7298">
        <w:rPr>
          <w:rFonts w:ascii="Arial" w:hAnsi="Arial" w:cs="Arial"/>
          <w:i/>
          <w:iCs/>
          <w:color w:val="215E99" w:themeColor="text2" w:themeTint="BF"/>
        </w:rPr>
        <w:t>The letter was received via the DfE</w:t>
      </w:r>
    </w:p>
    <w:p w14:paraId="1A3F4C4C" w14:textId="77777777" w:rsidR="00AD7298" w:rsidRPr="00AD7298" w:rsidRDefault="00AD7298" w:rsidP="00AD7298">
      <w:pPr>
        <w:rPr>
          <w:rFonts w:ascii="Arial" w:hAnsi="Arial" w:cs="Arial"/>
          <w:i/>
          <w:iCs/>
          <w:color w:val="215E99" w:themeColor="text2" w:themeTint="BF"/>
        </w:rPr>
      </w:pPr>
      <w:r w:rsidRPr="00AD7298">
        <w:rPr>
          <w:rFonts w:ascii="Arial" w:hAnsi="Arial" w:cs="Arial"/>
          <w:i/>
          <w:iCs/>
        </w:rPr>
        <w:t xml:space="preserve">2. What date did the local authority receive the letters? </w:t>
      </w:r>
      <w:r w:rsidRPr="00AD7298">
        <w:rPr>
          <w:rFonts w:ascii="Arial" w:hAnsi="Arial" w:cs="Arial"/>
          <w:i/>
          <w:iCs/>
          <w:color w:val="215E99" w:themeColor="text2" w:themeTint="BF"/>
        </w:rPr>
        <w:t>29</w:t>
      </w:r>
      <w:r w:rsidRPr="00AD7298">
        <w:rPr>
          <w:rFonts w:ascii="Arial" w:hAnsi="Arial" w:cs="Arial"/>
          <w:i/>
          <w:iCs/>
          <w:color w:val="215E99" w:themeColor="text2" w:themeTint="BF"/>
          <w:vertAlign w:val="superscript"/>
        </w:rPr>
        <w:t>th</w:t>
      </w:r>
      <w:r w:rsidRPr="00AD7298">
        <w:rPr>
          <w:rFonts w:ascii="Arial" w:hAnsi="Arial" w:cs="Arial"/>
          <w:i/>
          <w:iCs/>
          <w:color w:val="215E99" w:themeColor="text2" w:themeTint="BF"/>
        </w:rPr>
        <w:t xml:space="preserve"> April 2026</w:t>
      </w:r>
    </w:p>
    <w:p w14:paraId="095EBEDA" w14:textId="77777777" w:rsidR="00AD7298" w:rsidRPr="00AD7298" w:rsidRDefault="00AD7298" w:rsidP="00AD7298">
      <w:pPr>
        <w:rPr>
          <w:rFonts w:ascii="Arial" w:hAnsi="Arial" w:cs="Arial"/>
          <w:i/>
          <w:iCs/>
        </w:rPr>
      </w:pPr>
      <w:r w:rsidRPr="00AD7298">
        <w:rPr>
          <w:rFonts w:ascii="Arial" w:hAnsi="Arial" w:cs="Arial"/>
          <w:i/>
          <w:iCs/>
        </w:rPr>
        <w:t xml:space="preserve">3. What date did the local authority forward the letter to parents? </w:t>
      </w:r>
      <w:r w:rsidRPr="00AD7298">
        <w:rPr>
          <w:rFonts w:ascii="Arial" w:hAnsi="Arial" w:cs="Arial"/>
          <w:i/>
          <w:iCs/>
          <w:color w:val="215E99" w:themeColor="text2" w:themeTint="BF"/>
        </w:rPr>
        <w:t>21</w:t>
      </w:r>
      <w:r w:rsidRPr="00AD7298">
        <w:rPr>
          <w:rFonts w:ascii="Arial" w:hAnsi="Arial" w:cs="Arial"/>
          <w:i/>
          <w:iCs/>
          <w:color w:val="215E99" w:themeColor="text2" w:themeTint="BF"/>
          <w:vertAlign w:val="superscript"/>
        </w:rPr>
        <w:t>st</w:t>
      </w:r>
      <w:r w:rsidRPr="00AD7298">
        <w:rPr>
          <w:rFonts w:ascii="Arial" w:hAnsi="Arial" w:cs="Arial"/>
          <w:i/>
          <w:iCs/>
          <w:color w:val="215E99" w:themeColor="text2" w:themeTint="BF"/>
        </w:rPr>
        <w:t xml:space="preserve"> May 2026</w:t>
      </w:r>
    </w:p>
    <w:p w14:paraId="12CC705D" w14:textId="51F5E0CA" w:rsidR="00AD7298" w:rsidRPr="00AD7298" w:rsidRDefault="00AD7298" w:rsidP="00AD7298">
      <w:pPr>
        <w:rPr>
          <w:rFonts w:ascii="Arial" w:hAnsi="Arial" w:cs="Arial"/>
          <w:i/>
          <w:iCs/>
          <w:color w:val="215E99" w:themeColor="text2" w:themeTint="BF"/>
        </w:rPr>
      </w:pPr>
      <w:r w:rsidRPr="00AD7298">
        <w:rPr>
          <w:rFonts w:ascii="Arial" w:hAnsi="Arial" w:cs="Arial"/>
          <w:i/>
          <w:iCs/>
        </w:rPr>
        <w:t xml:space="preserve">4. How was the letter communicated to parents (email/mail/other/etc)? </w:t>
      </w:r>
      <w:r>
        <w:rPr>
          <w:rFonts w:ascii="Arial" w:hAnsi="Arial" w:cs="Arial"/>
          <w:i/>
          <w:iCs/>
          <w:color w:val="215E99" w:themeColor="text2" w:themeTint="BF"/>
        </w:rPr>
        <w:t>T</w:t>
      </w:r>
      <w:r w:rsidRPr="00AD7298">
        <w:rPr>
          <w:rFonts w:ascii="Arial" w:hAnsi="Arial" w:cs="Arial"/>
          <w:i/>
          <w:iCs/>
          <w:color w:val="215E99" w:themeColor="text2" w:themeTint="BF"/>
        </w:rPr>
        <w:t>he letter was sent by post to all EHE households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75E8" w14:textId="77777777" w:rsidR="005022A8" w:rsidRDefault="005022A8">
      <w:r>
        <w:separator/>
      </w:r>
    </w:p>
  </w:endnote>
  <w:endnote w:type="continuationSeparator" w:id="0">
    <w:p w14:paraId="34965A95" w14:textId="77777777" w:rsidR="005022A8" w:rsidRDefault="0050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5022A8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5022A8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2EEB" w14:textId="77777777" w:rsidR="005022A8" w:rsidRDefault="005022A8">
      <w:r>
        <w:separator/>
      </w:r>
    </w:p>
  </w:footnote>
  <w:footnote w:type="continuationSeparator" w:id="0">
    <w:p w14:paraId="709B8631" w14:textId="77777777" w:rsidR="005022A8" w:rsidRDefault="0050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5022A8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3208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022A8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D7298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D6275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2380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4</cp:revision>
  <dcterms:created xsi:type="dcterms:W3CDTF">2026-04-30T13:53:00Z</dcterms:created>
  <dcterms:modified xsi:type="dcterms:W3CDTF">2026-06-03T15:32:00Z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