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1DE58A7A" w14:textId="77777777" w:rsidTr="00FB30EC">
        <w:tc>
          <w:tcPr>
            <w:tcW w:w="5637" w:type="dxa"/>
          </w:tcPr>
          <w:p w14:paraId="692DD231" w14:textId="77777777" w:rsidR="00FB30EC" w:rsidRPr="00D31651" w:rsidRDefault="00FB30EC" w:rsidP="00FB30EC">
            <w:pPr>
              <w:pStyle w:val="Header"/>
              <w:tabs>
                <w:tab w:val="left" w:pos="720"/>
              </w:tabs>
              <w:rPr>
                <w:rFonts w:ascii="Arial" w:hAnsi="Arial" w:cs="Arial"/>
              </w:rPr>
            </w:pPr>
          </w:p>
        </w:tc>
      </w:tr>
      <w:tr w:rsidR="00FB30EC" w:rsidRPr="00D31651" w14:paraId="646DBFB2" w14:textId="77777777" w:rsidTr="00FB30EC">
        <w:tc>
          <w:tcPr>
            <w:tcW w:w="5637" w:type="dxa"/>
          </w:tcPr>
          <w:p w14:paraId="09FE3AA6"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791C9AFD"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5972CDF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2453CECD"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B8631C" w:rsidRPr="00B8631C">
                <w:rPr>
                  <w:rStyle w:val="Hyperlink"/>
                  <w:rFonts w:ascii="Arial" w:hAnsi="Arial" w:cs="Arial"/>
                  <w:sz w:val="20"/>
                  <w:szCs w:val="20"/>
                </w:rPr>
                <w:t>freedomofinformation@wakefield.gov.uk</w:t>
              </w:r>
            </w:hyperlink>
          </w:p>
          <w:p w14:paraId="3E315B0D" w14:textId="77777777" w:rsidR="00FB30EC" w:rsidRDefault="00FB30EC" w:rsidP="00FB30EC">
            <w:pPr>
              <w:pStyle w:val="Header"/>
              <w:tabs>
                <w:tab w:val="left" w:pos="720"/>
              </w:tabs>
              <w:rPr>
                <w:rFonts w:ascii="Arial" w:hAnsi="Arial" w:cs="Arial"/>
                <w:sz w:val="20"/>
                <w:szCs w:val="20"/>
              </w:rPr>
            </w:pPr>
          </w:p>
          <w:p w14:paraId="067ECDA1" w14:textId="77777777" w:rsidR="00FB30EC" w:rsidRPr="00D31651" w:rsidRDefault="00FB30EC" w:rsidP="00FB30EC">
            <w:pPr>
              <w:pStyle w:val="Header"/>
              <w:tabs>
                <w:tab w:val="left" w:pos="720"/>
              </w:tabs>
              <w:rPr>
                <w:rFonts w:ascii="Arial" w:hAnsi="Arial" w:cs="Arial"/>
                <w:sz w:val="20"/>
                <w:szCs w:val="20"/>
              </w:rPr>
            </w:pPr>
          </w:p>
          <w:p w14:paraId="49A34D0A" w14:textId="52B82B4B"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426108">
              <w:rPr>
                <w:rFonts w:ascii="Arial" w:hAnsi="Arial" w:cs="Arial"/>
              </w:rPr>
              <w:t>9 July 2026</w:t>
            </w:r>
          </w:p>
          <w:p w14:paraId="18CF5147" w14:textId="77777777" w:rsidR="00FB30EC" w:rsidRPr="00D31651" w:rsidRDefault="00FB30EC" w:rsidP="00FB30EC">
            <w:pPr>
              <w:pStyle w:val="Header"/>
              <w:tabs>
                <w:tab w:val="left" w:pos="720"/>
              </w:tabs>
              <w:rPr>
                <w:rFonts w:ascii="Arial" w:hAnsi="Arial" w:cs="Arial"/>
              </w:rPr>
            </w:pPr>
          </w:p>
        </w:tc>
      </w:tr>
      <w:tr w:rsidR="00FB30EC" w:rsidRPr="00D31651" w14:paraId="3B9E5CB8" w14:textId="77777777" w:rsidTr="00FB30EC">
        <w:tc>
          <w:tcPr>
            <w:tcW w:w="5637" w:type="dxa"/>
          </w:tcPr>
          <w:p w14:paraId="616004A0" w14:textId="77777777" w:rsidR="00FB30EC" w:rsidRPr="00D31651" w:rsidRDefault="00FB30EC" w:rsidP="00FB30EC">
            <w:pPr>
              <w:tabs>
                <w:tab w:val="left" w:pos="1350"/>
              </w:tabs>
              <w:rPr>
                <w:rFonts w:ascii="Arial" w:hAnsi="Arial" w:cs="Arial"/>
                <w:szCs w:val="20"/>
              </w:rPr>
            </w:pPr>
          </w:p>
        </w:tc>
      </w:tr>
      <w:tr w:rsidR="00FB30EC" w:rsidRPr="00D31651" w14:paraId="56B5FC85" w14:textId="77777777" w:rsidTr="00FB30EC">
        <w:tc>
          <w:tcPr>
            <w:tcW w:w="5637" w:type="dxa"/>
          </w:tcPr>
          <w:p w14:paraId="4557DC94" w14:textId="77777777" w:rsidR="00FB30EC" w:rsidRPr="00D31651" w:rsidRDefault="00FB30EC" w:rsidP="00FB30EC">
            <w:pPr>
              <w:tabs>
                <w:tab w:val="left" w:pos="1350"/>
              </w:tabs>
              <w:rPr>
                <w:rFonts w:ascii="Arial" w:hAnsi="Arial" w:cs="Arial"/>
                <w:szCs w:val="20"/>
              </w:rPr>
            </w:pPr>
          </w:p>
        </w:tc>
      </w:tr>
      <w:tr w:rsidR="00FB30EC" w:rsidRPr="00D31651" w14:paraId="49EA7990" w14:textId="77777777" w:rsidTr="00FB30EC">
        <w:tc>
          <w:tcPr>
            <w:tcW w:w="5637" w:type="dxa"/>
          </w:tcPr>
          <w:p w14:paraId="1EA56398" w14:textId="77777777" w:rsidR="00FB30EC" w:rsidRPr="00D31651" w:rsidRDefault="00FB30EC" w:rsidP="00FB30EC">
            <w:pPr>
              <w:tabs>
                <w:tab w:val="left" w:pos="1350"/>
              </w:tabs>
              <w:rPr>
                <w:rFonts w:ascii="Arial" w:hAnsi="Arial" w:cs="Arial"/>
                <w:szCs w:val="20"/>
              </w:rPr>
            </w:pPr>
          </w:p>
        </w:tc>
      </w:tr>
      <w:tr w:rsidR="00FB30EC" w:rsidRPr="00D31651" w14:paraId="7D87AA26" w14:textId="77777777" w:rsidTr="00FB30EC">
        <w:tc>
          <w:tcPr>
            <w:tcW w:w="5637" w:type="dxa"/>
          </w:tcPr>
          <w:p w14:paraId="43465DC2" w14:textId="77777777" w:rsidR="00FB30EC" w:rsidRPr="00D31651" w:rsidRDefault="00FB30EC" w:rsidP="00FB30EC">
            <w:pPr>
              <w:tabs>
                <w:tab w:val="left" w:pos="1350"/>
              </w:tabs>
              <w:rPr>
                <w:rFonts w:ascii="Arial" w:hAnsi="Arial" w:cs="Arial"/>
                <w:szCs w:val="20"/>
              </w:rPr>
            </w:pPr>
          </w:p>
        </w:tc>
      </w:tr>
      <w:tr w:rsidR="00FB30EC" w:rsidRPr="00D31651" w14:paraId="43B214D6" w14:textId="77777777" w:rsidTr="00FB30EC">
        <w:tc>
          <w:tcPr>
            <w:tcW w:w="5637" w:type="dxa"/>
          </w:tcPr>
          <w:p w14:paraId="5897695E" w14:textId="77777777" w:rsidR="00FB30EC" w:rsidRPr="00D31651" w:rsidRDefault="00FB30EC" w:rsidP="00FB30EC">
            <w:pPr>
              <w:tabs>
                <w:tab w:val="left" w:pos="1350"/>
              </w:tabs>
              <w:rPr>
                <w:rFonts w:ascii="Arial" w:hAnsi="Arial" w:cs="Arial"/>
                <w:szCs w:val="20"/>
              </w:rPr>
            </w:pPr>
          </w:p>
        </w:tc>
      </w:tr>
      <w:tr w:rsidR="00FB30EC" w:rsidRPr="00D31651" w14:paraId="335BFCBD" w14:textId="77777777" w:rsidTr="00FB30EC">
        <w:trPr>
          <w:trHeight w:val="80"/>
        </w:trPr>
        <w:tc>
          <w:tcPr>
            <w:tcW w:w="5637" w:type="dxa"/>
          </w:tcPr>
          <w:p w14:paraId="21D63FD8" w14:textId="77777777" w:rsidR="00FB30EC" w:rsidRPr="00D31651" w:rsidRDefault="00FB30EC" w:rsidP="00FB30EC">
            <w:pPr>
              <w:tabs>
                <w:tab w:val="left" w:pos="1350"/>
              </w:tabs>
              <w:rPr>
                <w:rFonts w:ascii="Arial" w:hAnsi="Arial" w:cs="Arial"/>
                <w:szCs w:val="20"/>
              </w:rPr>
            </w:pPr>
          </w:p>
        </w:tc>
      </w:tr>
    </w:tbl>
    <w:p w14:paraId="6AFBAC22"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54078D82" w14:textId="77777777" w:rsidR="008E72E9" w:rsidRPr="007F4E77" w:rsidRDefault="00DC18F0"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40CCA97D"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068F048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37AD093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0446F426"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31110AA1"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75D19E7F" w14:textId="77777777" w:rsidR="008E72E9" w:rsidRPr="007F4E77" w:rsidRDefault="008E72E9" w:rsidP="008E72E9">
      <w:pPr>
        <w:pStyle w:val="Heading1"/>
        <w:spacing w:after="0"/>
        <w:ind w:left="0"/>
        <w:rPr>
          <w:b w:val="0"/>
        </w:rPr>
      </w:pPr>
      <w:r w:rsidRPr="007F4E77">
        <w:rPr>
          <w:b w:val="0"/>
        </w:rPr>
        <w:t>Contact: Senior Information Governance Officer</w:t>
      </w:r>
    </w:p>
    <w:p w14:paraId="05BA7071" w14:textId="77777777" w:rsidR="008E72E9" w:rsidRPr="007F4E77" w:rsidRDefault="008E72E9" w:rsidP="008E72E9">
      <w:pPr>
        <w:pStyle w:val="Heading1"/>
        <w:spacing w:after="0"/>
        <w:ind w:left="0"/>
        <w:rPr>
          <w:b w:val="0"/>
        </w:rPr>
      </w:pPr>
      <w:r w:rsidRPr="007F4E77">
        <w:rPr>
          <w:b w:val="0"/>
        </w:rPr>
        <w:t>T 01924 306112</w:t>
      </w:r>
    </w:p>
    <w:p w14:paraId="5C784DBB" w14:textId="77777777" w:rsidR="008E72E9" w:rsidRPr="007F4E77" w:rsidRDefault="008E72E9" w:rsidP="008E72E9">
      <w:pPr>
        <w:pStyle w:val="Heading1"/>
        <w:spacing w:after="0"/>
        <w:ind w:left="0"/>
        <w:rPr>
          <w:b w:val="0"/>
        </w:rPr>
      </w:pPr>
      <w:r w:rsidRPr="007F4E77">
        <w:rPr>
          <w:b w:val="0"/>
        </w:rPr>
        <w:t>E:</w:t>
      </w:r>
      <w:r w:rsidR="00B8631C" w:rsidRPr="00B8631C">
        <w:rPr>
          <w:rFonts w:ascii="Arial" w:hAnsi="Arial"/>
          <w:b w:val="0"/>
          <w:color w:val="auto"/>
        </w:rPr>
        <w:t xml:space="preserve"> </w:t>
      </w:r>
      <w:hyperlink r:id="rId13" w:history="1">
        <w:r w:rsidR="00B8631C" w:rsidRPr="00B8631C">
          <w:rPr>
            <w:rStyle w:val="Hyperlink"/>
            <w:b w:val="0"/>
          </w:rPr>
          <w:t>freedomofinformation@wakefield.gov.uk</w:t>
        </w:r>
      </w:hyperlink>
      <w:r w:rsidRPr="007F4E77">
        <w:rPr>
          <w:b w:val="0"/>
        </w:rPr>
        <w:t>:</w:t>
      </w:r>
    </w:p>
    <w:p w14:paraId="0E4ADEFF"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69598ADE"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2B314343" w14:textId="77777777" w:rsidR="00C60038" w:rsidRDefault="00C60038" w:rsidP="0066165C">
      <w:pPr>
        <w:ind w:left="567"/>
        <w:rPr>
          <w:rFonts w:ascii="Arial" w:hAnsi="Arial" w:cs="Arial"/>
        </w:rPr>
      </w:pPr>
    </w:p>
    <w:p w14:paraId="1BEE284D" w14:textId="77777777" w:rsidR="00EB10B0" w:rsidRDefault="00EB10B0" w:rsidP="0066165C">
      <w:pPr>
        <w:ind w:left="567"/>
        <w:rPr>
          <w:rFonts w:ascii="Arial" w:hAnsi="Arial" w:cs="Arial"/>
        </w:rPr>
      </w:pPr>
    </w:p>
    <w:p w14:paraId="1A8CC5FA" w14:textId="77777777" w:rsidR="00EB10B0" w:rsidRDefault="00EB10B0" w:rsidP="0066165C">
      <w:pPr>
        <w:ind w:left="567"/>
        <w:rPr>
          <w:rFonts w:ascii="Arial" w:hAnsi="Arial" w:cs="Arial"/>
        </w:rPr>
      </w:pPr>
    </w:p>
    <w:p w14:paraId="2593BD8C" w14:textId="77777777" w:rsidR="00EB10B0" w:rsidRDefault="00EB10B0" w:rsidP="0066165C">
      <w:pPr>
        <w:ind w:left="567"/>
        <w:rPr>
          <w:rFonts w:ascii="Arial" w:hAnsi="Arial" w:cs="Arial"/>
        </w:rPr>
      </w:pPr>
    </w:p>
    <w:p w14:paraId="2FDB6067" w14:textId="77777777" w:rsidR="000266AD" w:rsidRPr="000266AD" w:rsidRDefault="000266AD" w:rsidP="000266AD">
      <w:pPr>
        <w:rPr>
          <w:rFonts w:ascii="Arial" w:hAnsi="Arial" w:cs="Arial"/>
        </w:rPr>
      </w:pPr>
      <w:r w:rsidRPr="000266AD">
        <w:rPr>
          <w:rFonts w:ascii="Arial" w:hAnsi="Arial" w:cs="Arial"/>
        </w:rPr>
        <w:t>Dear </w:t>
      </w:r>
      <w:r w:rsidR="001054C1">
        <w:rPr>
          <w:rFonts w:ascii="Arial" w:hAnsi="Arial" w:cs="Arial"/>
        </w:rPr>
        <w:t>Requester</w:t>
      </w:r>
      <w:r w:rsidRPr="000266AD">
        <w:rPr>
          <w:rFonts w:ascii="Arial" w:hAnsi="Arial" w:cs="Arial"/>
        </w:rPr>
        <w:t>, </w:t>
      </w:r>
    </w:p>
    <w:p w14:paraId="0E0E2045" w14:textId="77777777" w:rsidR="000266AD" w:rsidRPr="000266AD" w:rsidRDefault="000266AD" w:rsidP="000266AD">
      <w:pPr>
        <w:rPr>
          <w:rFonts w:ascii="Arial" w:hAnsi="Arial" w:cs="Arial"/>
        </w:rPr>
      </w:pPr>
      <w:r w:rsidRPr="000266AD">
        <w:rPr>
          <w:rFonts w:ascii="Arial" w:hAnsi="Arial" w:cs="Arial"/>
        </w:rPr>
        <w:t> </w:t>
      </w:r>
    </w:p>
    <w:p w14:paraId="4EF8AA2B" w14:textId="77777777" w:rsidR="000266AD" w:rsidRDefault="000266AD" w:rsidP="000266AD">
      <w:pPr>
        <w:rPr>
          <w:rFonts w:ascii="Arial" w:hAnsi="Arial" w:cs="Arial"/>
        </w:rPr>
      </w:pPr>
      <w:r w:rsidRPr="000266AD">
        <w:rPr>
          <w:rFonts w:ascii="Arial" w:hAnsi="Arial" w:cs="Arial"/>
          <w:b/>
          <w:bCs/>
        </w:rPr>
        <w:t>Environmental Information Regulations 2004 - Request for Information</w:t>
      </w:r>
      <w:r w:rsidRPr="000266AD">
        <w:rPr>
          <w:rFonts w:ascii="Arial" w:hAnsi="Arial" w:cs="Arial"/>
        </w:rPr>
        <w:t> </w:t>
      </w:r>
    </w:p>
    <w:p w14:paraId="34A508D1" w14:textId="3F44BF6C" w:rsidR="00DC18F0" w:rsidRPr="00B224D0" w:rsidRDefault="00DC18F0" w:rsidP="00DC18F0">
      <w:pPr>
        <w:rPr>
          <w:rFonts w:ascii="Arial" w:hAnsi="Arial" w:cs="Arial"/>
          <w:b/>
          <w:bCs/>
        </w:rPr>
      </w:pPr>
      <w:r w:rsidRPr="00A35FCB">
        <w:rPr>
          <w:rFonts w:ascii="Arial" w:hAnsi="Arial" w:cs="Arial"/>
          <w:b/>
          <w:bCs/>
        </w:rPr>
        <w:t>REF</w:t>
      </w:r>
      <w:r w:rsidR="00585F7A">
        <w:rPr>
          <w:rFonts w:ascii="Arial" w:hAnsi="Arial" w:cs="Arial"/>
          <w:b/>
          <w:bCs/>
        </w:rPr>
        <w:t xml:space="preserve">: </w:t>
      </w:r>
      <w:r w:rsidR="008F2DA3">
        <w:rPr>
          <w:rFonts w:ascii="Arial" w:hAnsi="Arial" w:cs="Arial"/>
          <w:b/>
          <w:bCs/>
        </w:rPr>
        <w:t>EIR 603</w:t>
      </w:r>
    </w:p>
    <w:p w14:paraId="3A50018F" w14:textId="77777777" w:rsidR="000266AD" w:rsidRPr="000266AD" w:rsidRDefault="000266AD" w:rsidP="000266AD">
      <w:pPr>
        <w:rPr>
          <w:rFonts w:ascii="Arial" w:hAnsi="Arial" w:cs="Arial"/>
        </w:rPr>
      </w:pPr>
    </w:p>
    <w:p w14:paraId="2A58974E" w14:textId="77777777" w:rsidR="000266AD" w:rsidRPr="000266AD" w:rsidRDefault="000266AD" w:rsidP="000266AD">
      <w:pPr>
        <w:rPr>
          <w:rFonts w:ascii="Arial" w:hAnsi="Arial" w:cs="Arial"/>
        </w:rPr>
      </w:pPr>
      <w:r w:rsidRPr="000266AD">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 </w:t>
      </w:r>
    </w:p>
    <w:p w14:paraId="23B14256" w14:textId="77777777" w:rsidR="000266AD" w:rsidRPr="000266AD" w:rsidRDefault="000266AD" w:rsidP="000266AD">
      <w:pPr>
        <w:rPr>
          <w:rFonts w:ascii="Arial" w:hAnsi="Arial" w:cs="Arial"/>
        </w:rPr>
      </w:pPr>
      <w:r w:rsidRPr="000266AD">
        <w:rPr>
          <w:rFonts w:ascii="Arial" w:hAnsi="Arial" w:cs="Arial"/>
        </w:rPr>
        <w:t> </w:t>
      </w:r>
    </w:p>
    <w:p w14:paraId="624A9D27" w14:textId="77777777" w:rsidR="000266AD" w:rsidRPr="000266AD" w:rsidRDefault="000266AD" w:rsidP="000266AD">
      <w:pPr>
        <w:rPr>
          <w:rFonts w:ascii="Arial" w:hAnsi="Arial" w:cs="Arial"/>
        </w:rPr>
      </w:pPr>
      <w:r w:rsidRPr="000266AD">
        <w:rPr>
          <w:rFonts w:ascii="Arial" w:hAnsi="Arial" w:cs="Arial"/>
        </w:rPr>
        <w:t>Please find our response to your request below. This information has been provided by the relevant service area/s.  </w:t>
      </w:r>
    </w:p>
    <w:p w14:paraId="637BDF0C" w14:textId="77777777" w:rsidR="000266AD" w:rsidRDefault="000266AD" w:rsidP="000266AD">
      <w:pPr>
        <w:rPr>
          <w:rFonts w:ascii="Arial" w:hAnsi="Arial" w:cs="Arial"/>
        </w:rPr>
      </w:pPr>
      <w:r w:rsidRPr="000266AD">
        <w:rPr>
          <w:rFonts w:ascii="Arial" w:hAnsi="Arial" w:cs="Arial"/>
        </w:rPr>
        <w:t> </w:t>
      </w:r>
    </w:p>
    <w:p w14:paraId="35280CF8" w14:textId="77777777" w:rsidR="008F2DA3" w:rsidRDefault="008F2DA3" w:rsidP="000266AD">
      <w:pPr>
        <w:rPr>
          <w:rFonts w:ascii="Arial" w:hAnsi="Arial" w:cs="Arial"/>
        </w:rPr>
      </w:pPr>
    </w:p>
    <w:p w14:paraId="4BD51830" w14:textId="0072D87B" w:rsidR="008F2DA3" w:rsidRDefault="008F2DA3" w:rsidP="008F2DA3">
      <w:pPr>
        <w:rPr>
          <w:rFonts w:ascii="Arial" w:hAnsi="Arial" w:cs="Arial"/>
        </w:rPr>
      </w:pPr>
      <w:r w:rsidRPr="008F2DA3">
        <w:rPr>
          <w:rFonts w:ascii="Arial" w:hAnsi="Arial" w:cs="Arial"/>
        </w:rPr>
        <w:t>Do your roadworks and highway-maintenance contracts place an explicit obligation on contractors to remove all temporary signage, sign frames, sandbags and traffic cones on completion of the works, and if so, within what timescale?</w:t>
      </w:r>
    </w:p>
    <w:p w14:paraId="2C61AA7F" w14:textId="77777777" w:rsidR="00DE1FB5" w:rsidRPr="00DE1FB5" w:rsidRDefault="00DE1FB5" w:rsidP="00DE1FB5">
      <w:pPr>
        <w:rPr>
          <w:rFonts w:ascii="Arial" w:hAnsi="Arial" w:cs="Arial"/>
          <w:color w:val="0E2841" w:themeColor="text2"/>
        </w:rPr>
      </w:pPr>
      <w:r w:rsidRPr="00DE1FB5">
        <w:rPr>
          <w:rFonts w:ascii="Arial" w:hAnsi="Arial" w:cs="Arial"/>
          <w:color w:val="0E2841" w:themeColor="text2"/>
        </w:rPr>
        <w:t>No - Any instruction to install and remove temporary traffic management is site specific and therefore included in a particular task/works order under the relevant contract.</w:t>
      </w:r>
    </w:p>
    <w:p w14:paraId="214F761C" w14:textId="77777777" w:rsidR="008F2DA3" w:rsidRPr="008F2DA3" w:rsidRDefault="008F2DA3" w:rsidP="008F2DA3">
      <w:pPr>
        <w:ind w:left="900"/>
        <w:rPr>
          <w:rFonts w:ascii="Arial" w:hAnsi="Arial" w:cs="Arial"/>
        </w:rPr>
      </w:pPr>
    </w:p>
    <w:p w14:paraId="490DC85F" w14:textId="71A47C18" w:rsidR="008F2DA3" w:rsidRDefault="008F2DA3" w:rsidP="008F2DA3">
      <w:pPr>
        <w:rPr>
          <w:rFonts w:ascii="Arial" w:hAnsi="Arial" w:cs="Arial"/>
        </w:rPr>
      </w:pPr>
      <w:r w:rsidRPr="008F2DA3">
        <w:rPr>
          <w:rFonts w:ascii="Arial" w:hAnsi="Arial" w:cs="Arial"/>
        </w:rPr>
        <w:t xml:space="preserve">When contractors bid on these contracts, do they include and charge you for the cost of that equipment? A general description of the contractual treatment is sufficient; we do not seek commercially sensitive rates. If you </w:t>
      </w:r>
      <w:proofErr w:type="gramStart"/>
      <w:r w:rsidRPr="008F2DA3">
        <w:rPr>
          <w:rFonts w:ascii="Arial" w:hAnsi="Arial" w:cs="Arial"/>
        </w:rPr>
        <w:t>are able to</w:t>
      </w:r>
      <w:proofErr w:type="gramEnd"/>
      <w:r w:rsidRPr="008F2DA3">
        <w:rPr>
          <w:rFonts w:ascii="Arial" w:hAnsi="Arial" w:cs="Arial"/>
        </w:rPr>
        <w:t xml:space="preserve"> share an indicative or aggregate value without breaching commercial confidence, that would be welcome.</w:t>
      </w:r>
    </w:p>
    <w:p w14:paraId="5E682C17" w14:textId="77777777" w:rsidR="00AF6070" w:rsidRPr="00AF6070" w:rsidRDefault="00AF6070" w:rsidP="00AF6070">
      <w:pPr>
        <w:rPr>
          <w:rFonts w:ascii="Arial" w:hAnsi="Arial" w:cs="Arial"/>
          <w:color w:val="0E2841" w:themeColor="text2"/>
        </w:rPr>
      </w:pPr>
      <w:r w:rsidRPr="00AF6070">
        <w:rPr>
          <w:rFonts w:ascii="Arial" w:hAnsi="Arial" w:cs="Arial"/>
          <w:color w:val="0E2841" w:themeColor="text2"/>
        </w:rPr>
        <w:t>No - Rates are included within the contracts for the supply, installation and removal of temporary traffic management, however this does not include the initial purchasing of the equipment.</w:t>
      </w:r>
    </w:p>
    <w:p w14:paraId="4D6B9B1C" w14:textId="77777777" w:rsidR="00AF6070" w:rsidRDefault="00AF6070" w:rsidP="008F2DA3">
      <w:pPr>
        <w:rPr>
          <w:rFonts w:ascii="Arial" w:hAnsi="Arial" w:cs="Arial"/>
        </w:rPr>
      </w:pPr>
    </w:p>
    <w:p w14:paraId="4E39AC0A" w14:textId="77777777" w:rsidR="008F2DA3" w:rsidRDefault="008F2DA3" w:rsidP="008F2DA3">
      <w:pPr>
        <w:pStyle w:val="ListParagraph"/>
        <w:rPr>
          <w:rFonts w:ascii="Arial" w:hAnsi="Arial" w:cs="Arial"/>
        </w:rPr>
      </w:pPr>
    </w:p>
    <w:p w14:paraId="4D9F4199" w14:textId="77777777" w:rsidR="008F2DA3" w:rsidRPr="008F2DA3" w:rsidRDefault="008F2DA3" w:rsidP="008F2DA3">
      <w:pPr>
        <w:ind w:left="900"/>
        <w:rPr>
          <w:rFonts w:ascii="Arial" w:hAnsi="Arial" w:cs="Arial"/>
        </w:rPr>
      </w:pPr>
    </w:p>
    <w:p w14:paraId="30CCC3AC" w14:textId="54204BEC" w:rsidR="008F2DA3" w:rsidRDefault="008F2DA3" w:rsidP="008F2DA3">
      <w:pPr>
        <w:rPr>
          <w:rFonts w:ascii="Arial" w:hAnsi="Arial" w:cs="Arial"/>
        </w:rPr>
      </w:pPr>
      <w:r w:rsidRPr="008F2DA3">
        <w:rPr>
          <w:rFonts w:ascii="Arial" w:hAnsi="Arial" w:cs="Arial"/>
        </w:rPr>
        <w:t>Once the works are complete, do your contractors (or the utilities and works promoters operating under your permit scheme) have any contractual or commercial incentive to recover that equipment, and is non-recovery subject to any penalty, performance deduction or recharge?</w:t>
      </w:r>
    </w:p>
    <w:p w14:paraId="079A2C9F" w14:textId="77777777" w:rsidR="00AD705B" w:rsidRPr="00AD705B" w:rsidRDefault="00AD705B" w:rsidP="00AD705B">
      <w:pPr>
        <w:rPr>
          <w:rFonts w:ascii="Arial" w:hAnsi="Arial" w:cs="Arial"/>
          <w:color w:val="0E2841" w:themeColor="text2"/>
        </w:rPr>
      </w:pPr>
      <w:r w:rsidRPr="00AD705B">
        <w:rPr>
          <w:rFonts w:ascii="Arial" w:hAnsi="Arial" w:cs="Arial"/>
          <w:color w:val="0E2841" w:themeColor="text2"/>
        </w:rPr>
        <w:t>No, other than the incentive to remove their own equipment.</w:t>
      </w:r>
    </w:p>
    <w:p w14:paraId="4BFCC73C" w14:textId="77777777" w:rsidR="00AD705B" w:rsidRDefault="00AD705B" w:rsidP="008F2DA3">
      <w:pPr>
        <w:rPr>
          <w:rFonts w:ascii="Arial" w:hAnsi="Arial" w:cs="Arial"/>
        </w:rPr>
      </w:pPr>
    </w:p>
    <w:p w14:paraId="7D14DC60" w14:textId="77777777" w:rsidR="008F2DA3" w:rsidRPr="008F2DA3" w:rsidRDefault="008F2DA3" w:rsidP="008F2DA3">
      <w:pPr>
        <w:rPr>
          <w:rFonts w:ascii="Arial" w:hAnsi="Arial" w:cs="Arial"/>
        </w:rPr>
      </w:pPr>
    </w:p>
    <w:p w14:paraId="3A7B6B30" w14:textId="6B439439" w:rsidR="008F2DA3" w:rsidRDefault="008F2DA3" w:rsidP="008F2DA3">
      <w:pPr>
        <w:rPr>
          <w:rFonts w:ascii="Arial" w:hAnsi="Arial" w:cs="Arial"/>
        </w:rPr>
      </w:pPr>
      <w:r w:rsidRPr="008F2DA3">
        <w:rPr>
          <w:rFonts w:ascii="Arial" w:hAnsi="Arial" w:cs="Arial"/>
        </w:rPr>
        <w:t>Are contractors’ removal of redundant equipment inspected or monitored? In 2024/25 and 2025/26 to date, how many times have you applied a penalty, performance deduction or recharge for failure to remove redundant roadworks equipment, and what total sum did that amount to? If this is not recorded, please say so.</w:t>
      </w:r>
    </w:p>
    <w:p w14:paraId="083BF959" w14:textId="77777777" w:rsidR="00AD705B" w:rsidRPr="00AD705B" w:rsidRDefault="00AD705B" w:rsidP="00AD705B">
      <w:pPr>
        <w:rPr>
          <w:rFonts w:ascii="Arial" w:hAnsi="Arial" w:cs="Arial"/>
          <w:color w:val="0E2841" w:themeColor="text2"/>
        </w:rPr>
      </w:pPr>
      <w:r w:rsidRPr="00AD705B">
        <w:rPr>
          <w:rFonts w:ascii="Arial" w:hAnsi="Arial" w:cs="Arial"/>
          <w:color w:val="0E2841" w:themeColor="text2"/>
        </w:rPr>
        <w:t>All sites are checked on completion of the works, which includes all temporary traffic management has been removed.</w:t>
      </w:r>
    </w:p>
    <w:p w14:paraId="5EFFDE11" w14:textId="77777777" w:rsidR="00AD705B" w:rsidRDefault="00AD705B" w:rsidP="008F2DA3">
      <w:pPr>
        <w:rPr>
          <w:rFonts w:ascii="Arial" w:hAnsi="Arial" w:cs="Arial"/>
        </w:rPr>
      </w:pPr>
    </w:p>
    <w:p w14:paraId="2831C7AD" w14:textId="77777777" w:rsidR="008F2DA3" w:rsidRDefault="008F2DA3" w:rsidP="008F2DA3">
      <w:pPr>
        <w:rPr>
          <w:rFonts w:ascii="Arial" w:hAnsi="Arial" w:cs="Arial"/>
        </w:rPr>
      </w:pPr>
    </w:p>
    <w:p w14:paraId="450964F0" w14:textId="19ABA243" w:rsidR="003973BB" w:rsidRPr="005B36D6" w:rsidRDefault="003973BB" w:rsidP="003973BB">
      <w:pPr>
        <w:rPr>
          <w:rFonts w:ascii="Arial" w:hAnsi="Arial" w:cs="Arial"/>
          <w:color w:val="0E2841" w:themeColor="text2"/>
        </w:rPr>
      </w:pPr>
      <w:r w:rsidRPr="005B36D6">
        <w:rPr>
          <w:rFonts w:ascii="Arial" w:hAnsi="Arial" w:cs="Arial"/>
          <w:color w:val="0E2841" w:themeColor="text2"/>
        </w:rPr>
        <w:t>In relation to the three questions below, the Council does not record financial information at the level of detail requested.</w:t>
      </w:r>
      <w:r w:rsidR="005B36D6">
        <w:rPr>
          <w:rFonts w:ascii="Arial" w:hAnsi="Arial" w:cs="Arial"/>
          <w:color w:val="0E2841" w:themeColor="text2"/>
        </w:rPr>
        <w:t xml:space="preserve"> We therefore do not hold the </w:t>
      </w:r>
      <w:r w:rsidR="00C2695A">
        <w:rPr>
          <w:rFonts w:ascii="Arial" w:hAnsi="Arial" w:cs="Arial"/>
          <w:color w:val="215E99"/>
        </w:rPr>
        <w:t xml:space="preserve">recorded </w:t>
      </w:r>
      <w:r w:rsidR="005B36D6">
        <w:rPr>
          <w:rFonts w:ascii="Arial" w:hAnsi="Arial" w:cs="Arial"/>
          <w:color w:val="0E2841" w:themeColor="text2"/>
        </w:rPr>
        <w:t>information requested.</w:t>
      </w:r>
    </w:p>
    <w:p w14:paraId="45327C08" w14:textId="77777777" w:rsidR="00044C41" w:rsidRPr="008F2DA3" w:rsidRDefault="00044C41" w:rsidP="008F2DA3">
      <w:pPr>
        <w:rPr>
          <w:rFonts w:ascii="Arial" w:hAnsi="Arial" w:cs="Arial"/>
        </w:rPr>
      </w:pPr>
    </w:p>
    <w:p w14:paraId="2BCBD1C7" w14:textId="05803F13" w:rsidR="008F2DA3" w:rsidRDefault="008F2DA3" w:rsidP="008F2DA3">
      <w:pPr>
        <w:rPr>
          <w:rFonts w:ascii="Arial" w:hAnsi="Arial" w:cs="Arial"/>
        </w:rPr>
      </w:pPr>
      <w:r w:rsidRPr="008F2DA3">
        <w:rPr>
          <w:rFonts w:ascii="Arial" w:hAnsi="Arial" w:cs="Arial"/>
        </w:rPr>
        <w:t>For the two financial years 2024/25 and 2025/26 to date, broken down by year: how many reports of abandoned or redundant roadworks equipment did you receive; how many items or loads (or, if recorded, what tonnage) did you remove; and how many reports were recorded as cleared? If you do not record this in a distinct category, please say so.</w:t>
      </w:r>
    </w:p>
    <w:p w14:paraId="3F78B104" w14:textId="77777777" w:rsidR="008F2DA3" w:rsidRPr="008F2DA3" w:rsidRDefault="008F2DA3" w:rsidP="008F2DA3">
      <w:pPr>
        <w:rPr>
          <w:rFonts w:ascii="Arial" w:hAnsi="Arial" w:cs="Arial"/>
        </w:rPr>
      </w:pPr>
    </w:p>
    <w:p w14:paraId="453B81C1" w14:textId="229A6D7C" w:rsidR="008F2DA3" w:rsidRDefault="008F2DA3" w:rsidP="008F2DA3">
      <w:pPr>
        <w:rPr>
          <w:rFonts w:ascii="Arial" w:hAnsi="Arial" w:cs="Arial"/>
        </w:rPr>
      </w:pPr>
      <w:r w:rsidRPr="008F2DA3">
        <w:rPr>
          <w:rFonts w:ascii="Arial" w:hAnsi="Arial" w:cs="Arial"/>
        </w:rPr>
        <w:t>What was your total expenditure on clearing abandoned or redundant roadworks equipment in 2024/25 and in 2025/26 to date, including labour, plant, traffic management, disposal and contractor charges? If this is not kept separate from general highway maintenance or street-cleansing budgets, please confirm that.</w:t>
      </w:r>
    </w:p>
    <w:p w14:paraId="1EB7F762" w14:textId="77777777" w:rsidR="008F2DA3" w:rsidRPr="008F2DA3" w:rsidRDefault="008F2DA3" w:rsidP="008F2DA3">
      <w:pPr>
        <w:rPr>
          <w:rFonts w:ascii="Arial" w:hAnsi="Arial" w:cs="Arial"/>
        </w:rPr>
      </w:pPr>
    </w:p>
    <w:p w14:paraId="16EDA760" w14:textId="32FEDCF6" w:rsidR="008F2DA3" w:rsidRPr="008F2DA3" w:rsidRDefault="008F2DA3" w:rsidP="008F2DA3">
      <w:pPr>
        <w:rPr>
          <w:rFonts w:ascii="Arial" w:hAnsi="Arial" w:cs="Arial"/>
        </w:rPr>
      </w:pPr>
      <w:r w:rsidRPr="008F2DA3">
        <w:rPr>
          <w:rFonts w:ascii="Arial" w:hAnsi="Arial" w:cs="Arial"/>
        </w:rPr>
        <w:t>Approximately how much does it cost you to clear a single report, item, or a typical clearance visit? If this is not recorded, an estimate, or the basis you would use, is welcome.</w:t>
      </w:r>
    </w:p>
    <w:p w14:paraId="287D381F" w14:textId="77777777" w:rsidR="008F2DA3" w:rsidRDefault="008F2DA3" w:rsidP="000266AD">
      <w:pPr>
        <w:rPr>
          <w:rFonts w:ascii="Arial" w:hAnsi="Arial" w:cs="Arial"/>
        </w:rPr>
      </w:pPr>
    </w:p>
    <w:p w14:paraId="260A71D2" w14:textId="30F2F55C" w:rsidR="000266AD" w:rsidRPr="000266AD" w:rsidRDefault="000266AD" w:rsidP="000266AD">
      <w:pPr>
        <w:rPr>
          <w:rFonts w:ascii="Arial" w:hAnsi="Arial" w:cs="Arial"/>
        </w:rPr>
      </w:pPr>
    </w:p>
    <w:p w14:paraId="79BD43DA" w14:textId="77777777" w:rsidR="00EA0D17" w:rsidRPr="00EA0D17" w:rsidRDefault="00EA0D17" w:rsidP="00EA0D17">
      <w:pPr>
        <w:rPr>
          <w:rFonts w:ascii="Arial" w:hAnsi="Arial" w:cs="Arial"/>
        </w:rPr>
      </w:pPr>
      <w:r w:rsidRPr="00EA0D17">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EA0D17">
          <w:rPr>
            <w:rStyle w:val="Hyperlink"/>
            <w:rFonts w:ascii="Arial" w:hAnsi="Arial" w:cs="Arial"/>
          </w:rPr>
          <w:t>freedomofinformation@wakefield.gov.uk</w:t>
        </w:r>
      </w:hyperlink>
      <w:r w:rsidRPr="00EA0D17">
        <w:rPr>
          <w:rFonts w:ascii="Arial" w:hAnsi="Arial" w:cs="Arial"/>
        </w:rPr>
        <w:t> and an internal review of your case will be arranged. </w:t>
      </w:r>
    </w:p>
    <w:p w14:paraId="6CE0F5BB" w14:textId="77777777" w:rsidR="00EA0D17" w:rsidRPr="00EA0D17" w:rsidRDefault="00EA0D17" w:rsidP="00EA0D17">
      <w:pPr>
        <w:rPr>
          <w:rFonts w:ascii="Arial" w:hAnsi="Arial" w:cs="Arial"/>
        </w:rPr>
      </w:pPr>
      <w:r w:rsidRPr="00EA0D17">
        <w:rPr>
          <w:rFonts w:ascii="Arial" w:hAnsi="Arial" w:cs="Arial"/>
        </w:rPr>
        <w:t> </w:t>
      </w:r>
    </w:p>
    <w:p w14:paraId="0D400ABC" w14:textId="77777777" w:rsidR="00EA0D17" w:rsidRPr="00EA0D17" w:rsidRDefault="00EA0D17" w:rsidP="00EA0D17">
      <w:pPr>
        <w:rPr>
          <w:rFonts w:ascii="Arial" w:hAnsi="Arial" w:cs="Arial"/>
        </w:rPr>
      </w:pPr>
      <w:r w:rsidRPr="00EA0D17">
        <w:rPr>
          <w:rFonts w:ascii="Arial" w:hAnsi="Arial" w:cs="Arial"/>
        </w:rPr>
        <w:t>Corporate Information Governance Team, </w:t>
      </w:r>
    </w:p>
    <w:p w14:paraId="6CE89540" w14:textId="77777777" w:rsidR="00EA0D17" w:rsidRPr="00EA0D17" w:rsidRDefault="00EA0D17" w:rsidP="00EA0D17">
      <w:pPr>
        <w:rPr>
          <w:rFonts w:ascii="Arial" w:hAnsi="Arial" w:cs="Arial"/>
        </w:rPr>
      </w:pPr>
      <w:r w:rsidRPr="00EA0D17">
        <w:rPr>
          <w:rFonts w:ascii="Arial" w:hAnsi="Arial" w:cs="Arial"/>
        </w:rPr>
        <w:t>Wakefield One, Wakefield,  </w:t>
      </w:r>
    </w:p>
    <w:p w14:paraId="31B2B8FA" w14:textId="77777777" w:rsidR="00EA0D17" w:rsidRPr="00EA0D17" w:rsidRDefault="00EA0D17" w:rsidP="00EA0D17">
      <w:pPr>
        <w:rPr>
          <w:rFonts w:ascii="Arial" w:hAnsi="Arial" w:cs="Arial"/>
        </w:rPr>
      </w:pPr>
      <w:r w:rsidRPr="00EA0D17">
        <w:rPr>
          <w:rFonts w:ascii="Arial" w:hAnsi="Arial" w:cs="Arial"/>
        </w:rPr>
        <w:t>West Yorkshire  </w:t>
      </w:r>
    </w:p>
    <w:p w14:paraId="306F2B0F" w14:textId="77777777" w:rsidR="00EA0D17" w:rsidRPr="00EA0D17" w:rsidRDefault="00EA0D17" w:rsidP="00EA0D17">
      <w:pPr>
        <w:rPr>
          <w:rFonts w:ascii="Arial" w:hAnsi="Arial" w:cs="Arial"/>
        </w:rPr>
      </w:pPr>
      <w:r w:rsidRPr="00EA0D17">
        <w:rPr>
          <w:rFonts w:ascii="Arial" w:hAnsi="Arial" w:cs="Arial"/>
        </w:rPr>
        <w:t>WF1 2EB </w:t>
      </w:r>
    </w:p>
    <w:p w14:paraId="33D3A8EE" w14:textId="77777777" w:rsidR="00EA0D17" w:rsidRPr="00EA0D17" w:rsidRDefault="00EA0D17" w:rsidP="00EA0D17">
      <w:pPr>
        <w:rPr>
          <w:rFonts w:ascii="Arial" w:hAnsi="Arial" w:cs="Arial"/>
        </w:rPr>
      </w:pPr>
      <w:r w:rsidRPr="00EA0D17">
        <w:rPr>
          <w:rFonts w:ascii="Arial" w:hAnsi="Arial" w:cs="Arial"/>
        </w:rPr>
        <w:t> </w:t>
      </w:r>
    </w:p>
    <w:p w14:paraId="5A047B11" w14:textId="77777777" w:rsidR="00EA0D17" w:rsidRPr="00EA0D17" w:rsidRDefault="00EA0D17" w:rsidP="00EA0D17">
      <w:pPr>
        <w:rPr>
          <w:rFonts w:ascii="Arial" w:hAnsi="Arial" w:cs="Arial"/>
        </w:rPr>
      </w:pPr>
      <w:r w:rsidRPr="00EA0D17">
        <w:rPr>
          <w:rFonts w:ascii="Arial" w:hAnsi="Arial" w:cs="Arial"/>
        </w:rPr>
        <w:t>Yours sincerely </w:t>
      </w:r>
    </w:p>
    <w:p w14:paraId="78F21563" w14:textId="77777777" w:rsidR="000266AD" w:rsidRPr="000266AD" w:rsidRDefault="000266AD" w:rsidP="000266AD">
      <w:pPr>
        <w:rPr>
          <w:rFonts w:ascii="Arial" w:hAnsi="Arial" w:cs="Arial"/>
        </w:rPr>
      </w:pPr>
    </w:p>
    <w:p w14:paraId="7A2B6B7A" w14:textId="77777777" w:rsidR="00AD0AB0" w:rsidRPr="00AD0AB0" w:rsidRDefault="00AD0AB0" w:rsidP="00AD0AB0">
      <w:pPr>
        <w:rPr>
          <w:rFonts w:ascii="Arial" w:hAnsi="Arial" w:cs="Arial"/>
        </w:rPr>
      </w:pPr>
      <w:r w:rsidRPr="00AD0AB0">
        <w:rPr>
          <w:rFonts w:ascii="Arial" w:hAnsi="Arial" w:cs="Arial"/>
        </w:rPr>
        <w:t>Senior Information Governance Officer  </w:t>
      </w:r>
    </w:p>
    <w:p w14:paraId="6EC7128A" w14:textId="77777777" w:rsidR="00AD0AB0" w:rsidRPr="00AD0AB0" w:rsidRDefault="00AD0AB0" w:rsidP="00AD0AB0">
      <w:pPr>
        <w:rPr>
          <w:rFonts w:ascii="Arial" w:hAnsi="Arial" w:cs="Arial"/>
        </w:rPr>
      </w:pPr>
      <w:r w:rsidRPr="00AD0AB0">
        <w:rPr>
          <w:rFonts w:ascii="Arial" w:hAnsi="Arial" w:cs="Arial"/>
        </w:rPr>
        <w:t>Information Governance Team, </w:t>
      </w:r>
    </w:p>
    <w:p w14:paraId="661F35A3" w14:textId="77777777" w:rsidR="00AD0AB0" w:rsidRPr="00AD0AB0" w:rsidRDefault="00AD0AB0" w:rsidP="00AD0AB0">
      <w:pPr>
        <w:rPr>
          <w:rFonts w:ascii="Arial" w:hAnsi="Arial" w:cs="Arial"/>
        </w:rPr>
      </w:pPr>
      <w:r w:rsidRPr="00AD0AB0">
        <w:rPr>
          <w:rFonts w:ascii="Arial" w:hAnsi="Arial" w:cs="Arial"/>
        </w:rPr>
        <w:t>Wakefield Council </w:t>
      </w:r>
    </w:p>
    <w:p w14:paraId="565991A5" w14:textId="77777777" w:rsidR="00AD0AB0" w:rsidRPr="00AD0AB0" w:rsidRDefault="00AD0AB0" w:rsidP="00AD0AB0">
      <w:pPr>
        <w:rPr>
          <w:rFonts w:ascii="Arial" w:hAnsi="Arial" w:cs="Arial"/>
        </w:rPr>
      </w:pPr>
      <w:r w:rsidRPr="00AD0AB0">
        <w:rPr>
          <w:rFonts w:ascii="Arial" w:hAnsi="Arial" w:cs="Arial"/>
        </w:rPr>
        <w:t>E-mail: </w:t>
      </w:r>
      <w:hyperlink r:id="rId15" w:history="1">
        <w:r w:rsidRPr="00AD0AB0">
          <w:rPr>
            <w:rStyle w:val="Hyperlink"/>
            <w:rFonts w:ascii="Arial" w:hAnsi="Arial" w:cs="Arial"/>
          </w:rPr>
          <w:t>freedomofInformation@wakefield.gov.uk</w:t>
        </w:r>
      </w:hyperlink>
      <w:r w:rsidRPr="00AD0AB0">
        <w:rPr>
          <w:rFonts w:ascii="Arial" w:hAnsi="Arial" w:cs="Arial"/>
        </w:rPr>
        <w:t> </w:t>
      </w:r>
    </w:p>
    <w:p w14:paraId="45354234" w14:textId="77777777" w:rsidR="00AD0AB0" w:rsidRPr="00AD0AB0" w:rsidRDefault="00AD0AB0" w:rsidP="00AD0AB0">
      <w:pPr>
        <w:rPr>
          <w:rFonts w:ascii="Arial" w:hAnsi="Arial" w:cs="Arial"/>
        </w:rPr>
      </w:pPr>
      <w:r w:rsidRPr="00AD0AB0">
        <w:rPr>
          <w:rFonts w:ascii="Arial" w:hAnsi="Arial" w:cs="Arial"/>
        </w:rPr>
        <w:lastRenderedPageBreak/>
        <w:t>Tel: 01924 306112 </w:t>
      </w:r>
    </w:p>
    <w:p w14:paraId="2739A7DF" w14:textId="77777777" w:rsidR="00EB10B0" w:rsidRPr="00D31651" w:rsidRDefault="00EB10B0" w:rsidP="00AD0A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BE588" w14:textId="77777777" w:rsidR="00C36DEE" w:rsidRDefault="00C36DEE">
      <w:r>
        <w:separator/>
      </w:r>
    </w:p>
  </w:endnote>
  <w:endnote w:type="continuationSeparator" w:id="0">
    <w:p w14:paraId="046E7006" w14:textId="77777777" w:rsidR="00C36DEE" w:rsidRDefault="00C36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A03E"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362D" w14:textId="77777777" w:rsidR="00DC5390" w:rsidRDefault="00C36DEE">
    <w:pPr>
      <w:pStyle w:val="Footer"/>
      <w:ind w:hanging="851"/>
    </w:pPr>
    <w:r>
      <w:pict w14:anchorId="7AB5F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6.4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5EDD4" w14:textId="77777777" w:rsidR="00DC5390" w:rsidRDefault="00C36DEE">
    <w:pPr>
      <w:pStyle w:val="Footer"/>
      <w:ind w:hanging="851"/>
    </w:pPr>
    <w:r>
      <w:pict w14:anchorId="4FC88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6.4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3EF64" w14:textId="77777777" w:rsidR="00C36DEE" w:rsidRDefault="00C36DEE">
      <w:r>
        <w:separator/>
      </w:r>
    </w:p>
  </w:footnote>
  <w:footnote w:type="continuationSeparator" w:id="0">
    <w:p w14:paraId="6949D5D0" w14:textId="77777777" w:rsidR="00C36DEE" w:rsidRDefault="00C36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04F1"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DB73B"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F61D" w14:textId="77777777" w:rsidR="00DC5390" w:rsidRDefault="00C36DEE">
    <w:pPr>
      <w:pStyle w:val="Header"/>
      <w:ind w:hanging="851"/>
    </w:pPr>
    <w:r>
      <w:rPr>
        <w:noProof/>
      </w:rPr>
      <w:pict w14:anchorId="31DEEA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240;visibility:visible;mso-position-horizontal-relative:page;mso-position-vertical-relative:page;mso-width-relative:margin;mso-height-relative:margin">
          <v:imagedata r:id="rId1" o:title=""/>
          <w10:wrap anchorx="page" anchory="page"/>
        </v:shape>
      </w:pict>
    </w:r>
  </w:p>
  <w:p w14:paraId="1150B159" w14:textId="77777777" w:rsidR="00FB30EC" w:rsidRDefault="00FB30EC">
    <w:pPr>
      <w:pStyle w:val="Header"/>
      <w:ind w:hanging="851"/>
    </w:pPr>
  </w:p>
  <w:p w14:paraId="5FB04BB7" w14:textId="77777777" w:rsidR="00FB30EC" w:rsidRDefault="00FB30EC">
    <w:pPr>
      <w:pStyle w:val="Header"/>
      <w:ind w:hanging="851"/>
    </w:pPr>
  </w:p>
  <w:p w14:paraId="0955A804" w14:textId="77777777" w:rsidR="00FB30EC" w:rsidRDefault="00FB30EC">
    <w:pPr>
      <w:pStyle w:val="Header"/>
      <w:ind w:hanging="851"/>
    </w:pPr>
  </w:p>
  <w:p w14:paraId="361B5095" w14:textId="77777777" w:rsidR="00FB30EC" w:rsidRDefault="00FB30EC">
    <w:pPr>
      <w:pStyle w:val="Header"/>
      <w:ind w:hanging="851"/>
    </w:pPr>
  </w:p>
  <w:p w14:paraId="50EF47A2" w14:textId="77777777" w:rsidR="00FB30EC" w:rsidRDefault="00FB30EC">
    <w:pPr>
      <w:pStyle w:val="Header"/>
      <w:ind w:hanging="851"/>
    </w:pPr>
  </w:p>
  <w:p w14:paraId="069BF416" w14:textId="77777777" w:rsidR="00FB30EC" w:rsidRDefault="00FB30EC">
    <w:pPr>
      <w:pStyle w:val="Header"/>
      <w:ind w:hanging="851"/>
    </w:pPr>
  </w:p>
  <w:p w14:paraId="27EFA87D" w14:textId="77777777" w:rsidR="00FB30EC" w:rsidRDefault="00FB30EC">
    <w:pPr>
      <w:pStyle w:val="Header"/>
      <w:ind w:hanging="851"/>
    </w:pPr>
  </w:p>
  <w:p w14:paraId="301F9B9A" w14:textId="77777777" w:rsidR="00FB30EC" w:rsidRDefault="00FB30EC">
    <w:pPr>
      <w:pStyle w:val="Header"/>
      <w:ind w:hanging="851"/>
    </w:pPr>
  </w:p>
  <w:p w14:paraId="47A134C4" w14:textId="77777777" w:rsidR="00FB30EC" w:rsidRDefault="00FB30EC">
    <w:pPr>
      <w:pStyle w:val="Header"/>
      <w:ind w:hanging="851"/>
    </w:pPr>
  </w:p>
  <w:p w14:paraId="0E722A88"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EF0802"/>
    <w:multiLevelType w:val="hybridMultilevel"/>
    <w:tmpl w:val="510A858E"/>
    <w:lvl w:ilvl="0" w:tplc="538ED7DA">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7499004">
    <w:abstractNumId w:val="1"/>
  </w:num>
  <w:num w:numId="2" w16cid:durableId="78450097">
    <w:abstractNumId w:val="2"/>
  </w:num>
  <w:num w:numId="3" w16cid:durableId="1642543280">
    <w:abstractNumId w:val="3"/>
  </w:num>
  <w:num w:numId="4" w16cid:durableId="1882744310">
    <w:abstractNumId w:val="5"/>
  </w:num>
  <w:num w:numId="5" w16cid:durableId="1843466584">
    <w:abstractNumId w:val="0"/>
  </w:num>
  <w:num w:numId="6" w16cid:durableId="592857901">
    <w:abstractNumId w:val="4"/>
  </w:num>
  <w:num w:numId="7" w16cid:durableId="8553886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266AD"/>
    <w:rsid w:val="00043599"/>
    <w:rsid w:val="00044C41"/>
    <w:rsid w:val="000464B8"/>
    <w:rsid w:val="00062BF9"/>
    <w:rsid w:val="000878E2"/>
    <w:rsid w:val="00090453"/>
    <w:rsid w:val="000928E7"/>
    <w:rsid w:val="000A09FE"/>
    <w:rsid w:val="000B2B04"/>
    <w:rsid w:val="000C0611"/>
    <w:rsid w:val="000D491A"/>
    <w:rsid w:val="000E5BD7"/>
    <w:rsid w:val="000F3BB1"/>
    <w:rsid w:val="000F71B3"/>
    <w:rsid w:val="00100336"/>
    <w:rsid w:val="001054C1"/>
    <w:rsid w:val="001061DC"/>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19C3"/>
    <w:rsid w:val="001F4138"/>
    <w:rsid w:val="001F49F2"/>
    <w:rsid w:val="00200994"/>
    <w:rsid w:val="002165CC"/>
    <w:rsid w:val="00226169"/>
    <w:rsid w:val="00251F01"/>
    <w:rsid w:val="00256E92"/>
    <w:rsid w:val="002674FB"/>
    <w:rsid w:val="00270FA7"/>
    <w:rsid w:val="00285BF6"/>
    <w:rsid w:val="002930A2"/>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62091"/>
    <w:rsid w:val="00363FF3"/>
    <w:rsid w:val="00383AEB"/>
    <w:rsid w:val="00384BB8"/>
    <w:rsid w:val="003921BE"/>
    <w:rsid w:val="003945FD"/>
    <w:rsid w:val="00396839"/>
    <w:rsid w:val="003973BB"/>
    <w:rsid w:val="003A06E0"/>
    <w:rsid w:val="003A2529"/>
    <w:rsid w:val="003A7D97"/>
    <w:rsid w:val="003B3188"/>
    <w:rsid w:val="003C13EB"/>
    <w:rsid w:val="003C2DA1"/>
    <w:rsid w:val="003E5792"/>
    <w:rsid w:val="003F7D0D"/>
    <w:rsid w:val="003F7D8E"/>
    <w:rsid w:val="0040622E"/>
    <w:rsid w:val="00410B31"/>
    <w:rsid w:val="00411354"/>
    <w:rsid w:val="00426108"/>
    <w:rsid w:val="00427B33"/>
    <w:rsid w:val="0044075C"/>
    <w:rsid w:val="0044091D"/>
    <w:rsid w:val="00440E9A"/>
    <w:rsid w:val="00445D34"/>
    <w:rsid w:val="004478D9"/>
    <w:rsid w:val="00460628"/>
    <w:rsid w:val="004661F2"/>
    <w:rsid w:val="0047118C"/>
    <w:rsid w:val="004729FB"/>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604"/>
    <w:rsid w:val="00553E3A"/>
    <w:rsid w:val="005551F0"/>
    <w:rsid w:val="00561939"/>
    <w:rsid w:val="00566A3A"/>
    <w:rsid w:val="00576E81"/>
    <w:rsid w:val="00576F4E"/>
    <w:rsid w:val="00585F7A"/>
    <w:rsid w:val="00586F70"/>
    <w:rsid w:val="0059505F"/>
    <w:rsid w:val="0059527B"/>
    <w:rsid w:val="00597465"/>
    <w:rsid w:val="005B36D6"/>
    <w:rsid w:val="005C1E7E"/>
    <w:rsid w:val="005C41A7"/>
    <w:rsid w:val="005D5D31"/>
    <w:rsid w:val="005E6CB8"/>
    <w:rsid w:val="005E7EEF"/>
    <w:rsid w:val="005F1413"/>
    <w:rsid w:val="00626598"/>
    <w:rsid w:val="00631860"/>
    <w:rsid w:val="006357A9"/>
    <w:rsid w:val="00647AD3"/>
    <w:rsid w:val="0066165C"/>
    <w:rsid w:val="006662CA"/>
    <w:rsid w:val="00675BE2"/>
    <w:rsid w:val="00680017"/>
    <w:rsid w:val="006825EA"/>
    <w:rsid w:val="00691632"/>
    <w:rsid w:val="006A0CF4"/>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751B3"/>
    <w:rsid w:val="0078113B"/>
    <w:rsid w:val="00781629"/>
    <w:rsid w:val="007967B8"/>
    <w:rsid w:val="007A4963"/>
    <w:rsid w:val="007C7795"/>
    <w:rsid w:val="007F4E77"/>
    <w:rsid w:val="007F6B6C"/>
    <w:rsid w:val="0080189F"/>
    <w:rsid w:val="0084142B"/>
    <w:rsid w:val="00855D89"/>
    <w:rsid w:val="00864081"/>
    <w:rsid w:val="008730ED"/>
    <w:rsid w:val="00877DE4"/>
    <w:rsid w:val="00881702"/>
    <w:rsid w:val="008878F4"/>
    <w:rsid w:val="00897B24"/>
    <w:rsid w:val="008A071D"/>
    <w:rsid w:val="008A2F42"/>
    <w:rsid w:val="008A3F99"/>
    <w:rsid w:val="008B4509"/>
    <w:rsid w:val="008D1FA3"/>
    <w:rsid w:val="008E72E9"/>
    <w:rsid w:val="008F0734"/>
    <w:rsid w:val="008F2DA3"/>
    <w:rsid w:val="008F57C9"/>
    <w:rsid w:val="00905DB6"/>
    <w:rsid w:val="00920B51"/>
    <w:rsid w:val="009308F9"/>
    <w:rsid w:val="009402AB"/>
    <w:rsid w:val="00957442"/>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0AB0"/>
    <w:rsid w:val="00AD705B"/>
    <w:rsid w:val="00AE0249"/>
    <w:rsid w:val="00AE45F9"/>
    <w:rsid w:val="00AF6070"/>
    <w:rsid w:val="00B01A4D"/>
    <w:rsid w:val="00B01F12"/>
    <w:rsid w:val="00B222D9"/>
    <w:rsid w:val="00B5633F"/>
    <w:rsid w:val="00B567D3"/>
    <w:rsid w:val="00B60B06"/>
    <w:rsid w:val="00B64A02"/>
    <w:rsid w:val="00B705E9"/>
    <w:rsid w:val="00B74B0B"/>
    <w:rsid w:val="00B8631C"/>
    <w:rsid w:val="00B95F08"/>
    <w:rsid w:val="00BC0455"/>
    <w:rsid w:val="00BD7CA3"/>
    <w:rsid w:val="00BF6F0A"/>
    <w:rsid w:val="00BF7AE2"/>
    <w:rsid w:val="00C02EC8"/>
    <w:rsid w:val="00C030E5"/>
    <w:rsid w:val="00C147C6"/>
    <w:rsid w:val="00C2695A"/>
    <w:rsid w:val="00C34371"/>
    <w:rsid w:val="00C3489D"/>
    <w:rsid w:val="00C36DEE"/>
    <w:rsid w:val="00C51CD4"/>
    <w:rsid w:val="00C53D16"/>
    <w:rsid w:val="00C60038"/>
    <w:rsid w:val="00C653B4"/>
    <w:rsid w:val="00C67250"/>
    <w:rsid w:val="00CA09F7"/>
    <w:rsid w:val="00CA247B"/>
    <w:rsid w:val="00CA6CC6"/>
    <w:rsid w:val="00CB5B11"/>
    <w:rsid w:val="00CE0781"/>
    <w:rsid w:val="00CE0DA2"/>
    <w:rsid w:val="00CE50E3"/>
    <w:rsid w:val="00CE78DA"/>
    <w:rsid w:val="00CF2B96"/>
    <w:rsid w:val="00D04B22"/>
    <w:rsid w:val="00D057C6"/>
    <w:rsid w:val="00D24234"/>
    <w:rsid w:val="00D31651"/>
    <w:rsid w:val="00D34EC2"/>
    <w:rsid w:val="00D6738C"/>
    <w:rsid w:val="00D77CDA"/>
    <w:rsid w:val="00D84BF8"/>
    <w:rsid w:val="00D93CE9"/>
    <w:rsid w:val="00DA18D9"/>
    <w:rsid w:val="00DC18F0"/>
    <w:rsid w:val="00DC2454"/>
    <w:rsid w:val="00DC3E38"/>
    <w:rsid w:val="00DC5390"/>
    <w:rsid w:val="00DC7091"/>
    <w:rsid w:val="00DD6967"/>
    <w:rsid w:val="00DE1FB5"/>
    <w:rsid w:val="00DE5151"/>
    <w:rsid w:val="00DF1787"/>
    <w:rsid w:val="00DF5171"/>
    <w:rsid w:val="00E03B30"/>
    <w:rsid w:val="00E13A79"/>
    <w:rsid w:val="00E226A7"/>
    <w:rsid w:val="00E2597C"/>
    <w:rsid w:val="00E4782F"/>
    <w:rsid w:val="00E50C13"/>
    <w:rsid w:val="00E741C6"/>
    <w:rsid w:val="00E76A41"/>
    <w:rsid w:val="00E86292"/>
    <w:rsid w:val="00E86B91"/>
    <w:rsid w:val="00E91E59"/>
    <w:rsid w:val="00E92FD6"/>
    <w:rsid w:val="00EA0D17"/>
    <w:rsid w:val="00EA1B9B"/>
    <w:rsid w:val="00EB10B0"/>
    <w:rsid w:val="00EC3EB1"/>
    <w:rsid w:val="00ED58A1"/>
    <w:rsid w:val="00EE43FC"/>
    <w:rsid w:val="00EF0A57"/>
    <w:rsid w:val="00F0113E"/>
    <w:rsid w:val="00F12060"/>
    <w:rsid w:val="00F139AD"/>
    <w:rsid w:val="00F33ED6"/>
    <w:rsid w:val="00F341A5"/>
    <w:rsid w:val="00F611AD"/>
    <w:rsid w:val="00F63B31"/>
    <w:rsid w:val="00F652F4"/>
    <w:rsid w:val="00F7201F"/>
    <w:rsid w:val="00F76AF2"/>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03A84"/>
  <w15:chartTrackingRefBased/>
  <w15:docId w15:val="{D02196E7-2AED-4D5A-9242-3B7858C4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026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3E3A1F-3C7A-431B-8DC1-59B789D62631}">
  <ds:schemaRefs>
    <ds:schemaRef ds:uri="http://schemas.openxmlformats.org/officeDocument/2006/bibliography"/>
  </ds:schemaRefs>
</ds:datastoreItem>
</file>

<file path=customXml/itemProps2.xml><?xml version="1.0" encoding="utf-8"?>
<ds:datastoreItem xmlns:ds="http://schemas.openxmlformats.org/officeDocument/2006/customXml" ds:itemID="{B3CDFF1C-B3D5-420D-86E6-C449414E7634}">
  <ds:schemaRefs>
    <ds:schemaRef ds:uri="http://schemas.microsoft.com/office/2006/metadata/longProperties"/>
  </ds:schemaRefs>
</ds:datastoreItem>
</file>

<file path=customXml/itemProps3.xml><?xml version="1.0" encoding="utf-8"?>
<ds:datastoreItem xmlns:ds="http://schemas.openxmlformats.org/officeDocument/2006/customXml" ds:itemID="{7F8CCCA4-A9CB-4160-8381-211D3C76EE0A}">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4.xml><?xml version="1.0" encoding="utf-8"?>
<ds:datastoreItem xmlns:ds="http://schemas.openxmlformats.org/officeDocument/2006/customXml" ds:itemID="{326021CE-7463-45DF-8F66-FA2808EC3662}">
  <ds:schemaRefs>
    <ds:schemaRef ds:uri="http://schemas.microsoft.com/sharepoint/v3/contenttype/forms"/>
  </ds:schemaRefs>
</ds:datastoreItem>
</file>

<file path=customXml/itemProps5.xml><?xml version="1.0" encoding="utf-8"?>
<ds:datastoreItem xmlns:ds="http://schemas.openxmlformats.org/officeDocument/2006/customXml" ds:itemID="{7DA4DCB9-FD70-4743-95B6-5C1443600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4591</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14</cp:revision>
  <dcterms:created xsi:type="dcterms:W3CDTF">2026-04-30T13:54:00Z</dcterms:created>
  <dcterms:modified xsi:type="dcterms:W3CDTF">2026-07-09T16:03:00Z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