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52CC035C"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753C43">
              <w:rPr>
                <w:rFonts w:ascii="Arial" w:hAnsi="Arial" w:cs="Arial"/>
              </w:rPr>
              <w:t>1</w:t>
            </w:r>
            <w:r w:rsidR="009C0A6F">
              <w:rPr>
                <w:rFonts w:ascii="Arial" w:hAnsi="Arial" w:cs="Arial"/>
              </w:rPr>
              <w:t>8</w:t>
            </w:r>
            <w:r w:rsidR="00753C43">
              <w:rPr>
                <w:rFonts w:ascii="Arial" w:hAnsi="Arial" w:cs="Arial"/>
              </w:rPr>
              <w:t xml:space="preserve"> June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118B905A" w:rsidR="008A3C67" w:rsidRPr="00DE2950" w:rsidRDefault="008A3C67" w:rsidP="00B224D0">
      <w:pPr>
        <w:rPr>
          <w:rFonts w:ascii="Arial" w:hAnsi="Arial" w:cs="Arial"/>
          <w:b/>
          <w:bCs/>
        </w:rPr>
      </w:pPr>
      <w:r w:rsidRPr="00A35FCB">
        <w:rPr>
          <w:rFonts w:ascii="Arial" w:hAnsi="Arial" w:cs="Arial"/>
          <w:b/>
          <w:bCs/>
        </w:rPr>
        <w:t xml:space="preserve">REF: </w:t>
      </w:r>
      <w:r w:rsidR="00753C43">
        <w:rPr>
          <w:rFonts w:ascii="Arial" w:hAnsi="Arial" w:cs="Arial"/>
          <w:b/>
          <w:bCs/>
        </w:rPr>
        <w:t>EIR 587</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64DD176D" w14:textId="77777777" w:rsidR="00753C43" w:rsidRDefault="00753C43" w:rsidP="00753C43">
      <w:pPr>
        <w:rPr>
          <w:rFonts w:ascii="Arial" w:hAnsi="Arial" w:cs="Arial"/>
        </w:rPr>
      </w:pPr>
      <w:r w:rsidRPr="00753C43">
        <w:rPr>
          <w:rFonts w:ascii="Arial" w:hAnsi="Arial" w:cs="Arial"/>
          <w:color w:val="00B0F0"/>
        </w:rPr>
        <w:br/>
      </w:r>
      <w:r w:rsidRPr="00753C43">
        <w:rPr>
          <w:rFonts w:ascii="Arial" w:hAnsi="Arial" w:cs="Arial"/>
        </w:rPr>
        <w:t xml:space="preserve">1/ Could you please confirm if Wakefield Council owns Bretton Hall and if </w:t>
      </w:r>
      <w:proofErr w:type="gramStart"/>
      <w:r w:rsidRPr="00753C43">
        <w:rPr>
          <w:rFonts w:ascii="Arial" w:hAnsi="Arial" w:cs="Arial"/>
        </w:rPr>
        <w:t>so</w:t>
      </w:r>
      <w:proofErr w:type="gramEnd"/>
      <w:r w:rsidRPr="00753C43">
        <w:rPr>
          <w:rFonts w:ascii="Arial" w:hAnsi="Arial" w:cs="Arial"/>
        </w:rPr>
        <w:t xml:space="preserve"> the date purchased, who the Council purchased it from and the purchase price.</w:t>
      </w:r>
    </w:p>
    <w:p w14:paraId="74243345" w14:textId="77777777" w:rsidR="00F92CA0" w:rsidRDefault="00F92CA0" w:rsidP="00753C43">
      <w:pPr>
        <w:rPr>
          <w:rFonts w:ascii="Arial" w:hAnsi="Arial" w:cs="Arial"/>
        </w:rPr>
      </w:pPr>
    </w:p>
    <w:p w14:paraId="7A8C4371" w14:textId="77777777" w:rsidR="00F92CA0" w:rsidRDefault="00F92CA0" w:rsidP="00F92CA0">
      <w:pPr>
        <w:rPr>
          <w:rFonts w:ascii="Arial" w:hAnsi="Arial" w:cs="Arial"/>
          <w:color w:val="215E99"/>
        </w:rPr>
      </w:pPr>
      <w:r>
        <w:rPr>
          <w:rFonts w:ascii="Arial" w:hAnsi="Arial" w:cs="Arial"/>
          <w:color w:val="215E99"/>
        </w:rPr>
        <w:t>Yes, Bretton Hall Campus is owned by the Council</w:t>
      </w:r>
    </w:p>
    <w:p w14:paraId="720452D7" w14:textId="77777777" w:rsidR="00F92CA0" w:rsidRDefault="00F92CA0" w:rsidP="00F92CA0">
      <w:pPr>
        <w:rPr>
          <w:rFonts w:ascii="Arial" w:hAnsi="Arial" w:cs="Arial"/>
          <w:color w:val="215E99"/>
        </w:rPr>
      </w:pPr>
      <w:r>
        <w:rPr>
          <w:rFonts w:ascii="Arial" w:hAnsi="Arial" w:cs="Arial"/>
          <w:color w:val="215E99"/>
        </w:rPr>
        <w:t>Purchase date:  14/12/2006</w:t>
      </w:r>
    </w:p>
    <w:p w14:paraId="2AEAFE90" w14:textId="77777777" w:rsidR="00F92CA0" w:rsidRDefault="00F92CA0" w:rsidP="00F92CA0">
      <w:pPr>
        <w:rPr>
          <w:rFonts w:ascii="Arial" w:hAnsi="Arial" w:cs="Arial"/>
          <w:color w:val="215E99"/>
        </w:rPr>
      </w:pPr>
      <w:r>
        <w:rPr>
          <w:rFonts w:ascii="Arial" w:hAnsi="Arial" w:cs="Arial"/>
          <w:color w:val="215E99"/>
        </w:rPr>
        <w:t>Vendor:  University of Leeds</w:t>
      </w:r>
    </w:p>
    <w:p w14:paraId="1434A8EA" w14:textId="77777777" w:rsidR="00F92CA0" w:rsidRDefault="00F92CA0" w:rsidP="00F92CA0">
      <w:pPr>
        <w:rPr>
          <w:rFonts w:ascii="Arial" w:hAnsi="Arial" w:cs="Arial"/>
          <w:color w:val="215E99"/>
        </w:rPr>
      </w:pPr>
      <w:r>
        <w:rPr>
          <w:rFonts w:ascii="Arial" w:hAnsi="Arial" w:cs="Arial"/>
          <w:color w:val="215E99"/>
        </w:rPr>
        <w:t>Purchase price:  £4,250,000.00</w:t>
      </w:r>
    </w:p>
    <w:p w14:paraId="5C5E9F20" w14:textId="77777777" w:rsidR="00F92CA0" w:rsidRPr="00753C43" w:rsidRDefault="00F92CA0" w:rsidP="00753C43">
      <w:pPr>
        <w:rPr>
          <w:rFonts w:ascii="Arial" w:hAnsi="Arial" w:cs="Arial"/>
        </w:rPr>
      </w:pPr>
    </w:p>
    <w:p w14:paraId="10D8A3D7" w14:textId="77777777" w:rsidR="00753C43" w:rsidRPr="00753C43" w:rsidRDefault="00753C43" w:rsidP="00753C43">
      <w:pPr>
        <w:rPr>
          <w:rFonts w:ascii="Arial" w:hAnsi="Arial" w:cs="Arial"/>
        </w:rPr>
      </w:pPr>
      <w:r w:rsidRPr="00753C43">
        <w:rPr>
          <w:rFonts w:ascii="Arial" w:hAnsi="Arial" w:cs="Arial"/>
        </w:rPr>
        <w:t> </w:t>
      </w:r>
    </w:p>
    <w:p w14:paraId="62123084" w14:textId="77777777" w:rsidR="00753C43" w:rsidRDefault="00753C43" w:rsidP="00753C43">
      <w:pPr>
        <w:rPr>
          <w:rFonts w:ascii="Arial" w:hAnsi="Arial" w:cs="Arial"/>
        </w:rPr>
      </w:pPr>
      <w:r w:rsidRPr="00753C43">
        <w:rPr>
          <w:rFonts w:ascii="Arial" w:hAnsi="Arial" w:cs="Arial"/>
        </w:rPr>
        <w:t xml:space="preserve">2/ If the answer to Q1 is </w:t>
      </w:r>
      <w:proofErr w:type="gramStart"/>
      <w:r w:rsidRPr="00753C43">
        <w:rPr>
          <w:rFonts w:ascii="Arial" w:hAnsi="Arial" w:cs="Arial"/>
        </w:rPr>
        <w:t>YES</w:t>
      </w:r>
      <w:proofErr w:type="gramEnd"/>
      <w:r w:rsidRPr="00753C43">
        <w:rPr>
          <w:rFonts w:ascii="Arial" w:hAnsi="Arial" w:cs="Arial"/>
        </w:rPr>
        <w:t xml:space="preserve"> can you please provide details of any current lease agreements in place for the building and surrounding land </w:t>
      </w:r>
      <w:proofErr w:type="spellStart"/>
      <w:r w:rsidRPr="00753C43">
        <w:rPr>
          <w:rFonts w:ascii="Arial" w:hAnsi="Arial" w:cs="Arial"/>
        </w:rPr>
        <w:t>ie</w:t>
      </w:r>
      <w:proofErr w:type="spellEnd"/>
      <w:r w:rsidRPr="00753C43">
        <w:rPr>
          <w:rFonts w:ascii="Arial" w:hAnsi="Arial" w:cs="Arial"/>
        </w:rPr>
        <w:t xml:space="preserve">. length of the lease, the current leaseholder and the total value of the lease </w:t>
      </w:r>
      <w:proofErr w:type="spellStart"/>
      <w:r w:rsidRPr="00753C43">
        <w:rPr>
          <w:rFonts w:ascii="Arial" w:hAnsi="Arial" w:cs="Arial"/>
        </w:rPr>
        <w:t>ie</w:t>
      </w:r>
      <w:proofErr w:type="spellEnd"/>
      <w:r w:rsidRPr="00753C43">
        <w:rPr>
          <w:rFonts w:ascii="Arial" w:hAnsi="Arial" w:cs="Arial"/>
        </w:rPr>
        <w:t>. what are the annual lease payments.</w:t>
      </w:r>
    </w:p>
    <w:p w14:paraId="4E4BCBDA" w14:textId="77777777" w:rsidR="00F92CA0" w:rsidRDefault="00F92CA0" w:rsidP="00F92CA0">
      <w:pPr>
        <w:rPr>
          <w:rFonts w:ascii="Arial" w:hAnsi="Arial" w:cs="Arial"/>
          <w:color w:val="215E99"/>
        </w:rPr>
      </w:pPr>
      <w:r>
        <w:rPr>
          <w:rFonts w:ascii="Arial" w:hAnsi="Arial" w:cs="Arial"/>
          <w:color w:val="215E99"/>
        </w:rPr>
        <w:t>Bretton Campus is on a 299 lease to Bretton Investment Partnership Ltd.</w:t>
      </w:r>
    </w:p>
    <w:p w14:paraId="4CD85ABD" w14:textId="77777777" w:rsidR="00F92CA0" w:rsidRDefault="00F92CA0" w:rsidP="00F92CA0">
      <w:pPr>
        <w:rPr>
          <w:rFonts w:ascii="Arial" w:hAnsi="Arial" w:cs="Arial"/>
          <w:color w:val="215E99"/>
        </w:rPr>
      </w:pPr>
      <w:r>
        <w:rPr>
          <w:rFonts w:ascii="Arial" w:hAnsi="Arial" w:cs="Arial"/>
          <w:color w:val="215E99"/>
        </w:rPr>
        <w:lastRenderedPageBreak/>
        <w:t>Lease date:  03//09/2015</w:t>
      </w:r>
    </w:p>
    <w:p w14:paraId="231DD7C2" w14:textId="77777777" w:rsidR="00F92CA0" w:rsidRDefault="00F92CA0" w:rsidP="00F92CA0">
      <w:pPr>
        <w:rPr>
          <w:rFonts w:ascii="Arial" w:hAnsi="Arial" w:cs="Arial"/>
          <w:color w:val="215E99"/>
        </w:rPr>
      </w:pPr>
      <w:r>
        <w:rPr>
          <w:rFonts w:ascii="Arial" w:hAnsi="Arial" w:cs="Arial"/>
          <w:color w:val="215E99"/>
        </w:rPr>
        <w:t>Rent £87,500.00 pa</w:t>
      </w:r>
    </w:p>
    <w:p w14:paraId="6A1EB2DC" w14:textId="77777777" w:rsidR="00F92CA0" w:rsidRPr="00753C43" w:rsidRDefault="00F92CA0" w:rsidP="00753C43">
      <w:pPr>
        <w:rPr>
          <w:rFonts w:ascii="Arial" w:hAnsi="Arial" w:cs="Arial"/>
        </w:rPr>
      </w:pPr>
    </w:p>
    <w:p w14:paraId="6EDC27BE" w14:textId="77777777" w:rsidR="00753C43" w:rsidRPr="00753C43" w:rsidRDefault="00753C43" w:rsidP="00753C43">
      <w:pPr>
        <w:rPr>
          <w:rFonts w:ascii="Arial" w:hAnsi="Arial" w:cs="Arial"/>
        </w:rPr>
      </w:pPr>
      <w:r w:rsidRPr="00753C43">
        <w:rPr>
          <w:rFonts w:ascii="Arial" w:hAnsi="Arial" w:cs="Arial"/>
        </w:rPr>
        <w:t> </w:t>
      </w:r>
    </w:p>
    <w:p w14:paraId="3FC18CA9" w14:textId="151CC691" w:rsidR="009C0A6F" w:rsidRPr="009C0A6F" w:rsidRDefault="00753C43" w:rsidP="009C0A6F">
      <w:pPr>
        <w:rPr>
          <w:rFonts w:ascii="Arial" w:hAnsi="Arial" w:cs="Arial"/>
          <w:color w:val="215E99" w:themeColor="text2" w:themeTint="BF"/>
        </w:rPr>
      </w:pPr>
      <w:r w:rsidRPr="00753C43">
        <w:rPr>
          <w:rFonts w:ascii="Arial" w:hAnsi="Arial" w:cs="Arial"/>
        </w:rPr>
        <w:t>3/ What are the current plans for Bretton Hall and what is the current timescale for project delivery.</w:t>
      </w:r>
      <w:r w:rsidR="009C0A6F">
        <w:rPr>
          <w:rFonts w:ascii="Arial" w:hAnsi="Arial" w:cs="Arial"/>
        </w:rPr>
        <w:t xml:space="preserve"> </w:t>
      </w:r>
      <w:r w:rsidR="009C0A6F" w:rsidRPr="009C0A6F">
        <w:rPr>
          <w:rFonts w:ascii="Arial" w:hAnsi="Arial" w:cs="Arial"/>
          <w:color w:val="215E99" w:themeColor="text2" w:themeTint="BF"/>
        </w:rPr>
        <w:t>There are no current plans in place for Bretton Hall.</w:t>
      </w:r>
    </w:p>
    <w:p w14:paraId="0EEDA487" w14:textId="7F3E0DBA" w:rsidR="00753C43" w:rsidRPr="00753C43" w:rsidRDefault="00753C43" w:rsidP="00753C43">
      <w:pPr>
        <w:rPr>
          <w:rFonts w:ascii="Arial" w:hAnsi="Arial" w:cs="Arial"/>
        </w:rPr>
      </w:pPr>
    </w:p>
    <w:p w14:paraId="4DCD964D" w14:textId="77777777" w:rsidR="00753C43" w:rsidRPr="00753C43" w:rsidRDefault="00753C43" w:rsidP="00753C43">
      <w:pPr>
        <w:rPr>
          <w:rFonts w:ascii="Arial" w:hAnsi="Arial" w:cs="Arial"/>
        </w:rPr>
      </w:pPr>
      <w:r w:rsidRPr="00753C43">
        <w:rPr>
          <w:rFonts w:ascii="Arial" w:hAnsi="Arial" w:cs="Arial"/>
        </w:rPr>
        <w:t> </w:t>
      </w:r>
    </w:p>
    <w:p w14:paraId="6701D876" w14:textId="2599FA95" w:rsidR="003F1A4E" w:rsidRPr="003F1A4E" w:rsidRDefault="00753C43" w:rsidP="003F1A4E">
      <w:pPr>
        <w:rPr>
          <w:rFonts w:ascii="Arial" w:hAnsi="Arial" w:cs="Arial"/>
          <w:color w:val="215E99" w:themeColor="text2" w:themeTint="BF"/>
        </w:rPr>
      </w:pPr>
      <w:r w:rsidRPr="00753C43">
        <w:rPr>
          <w:rFonts w:ascii="Arial" w:hAnsi="Arial" w:cs="Arial"/>
        </w:rPr>
        <w:t xml:space="preserve">4/ Please confirm the total monies the Council has spent on the Bretton Hall project since inception </w:t>
      </w:r>
      <w:proofErr w:type="gramStart"/>
      <w:r w:rsidRPr="00753C43">
        <w:rPr>
          <w:rFonts w:ascii="Arial" w:hAnsi="Arial" w:cs="Arial"/>
        </w:rPr>
        <w:t>a number of</w:t>
      </w:r>
      <w:proofErr w:type="gramEnd"/>
      <w:r w:rsidRPr="00753C43">
        <w:rPr>
          <w:rFonts w:ascii="Arial" w:hAnsi="Arial" w:cs="Arial"/>
        </w:rPr>
        <w:t xml:space="preserve"> years ago and if this was Revenue, Capital or Grant Funding.</w:t>
      </w:r>
      <w:r w:rsidR="003F1A4E">
        <w:rPr>
          <w:rFonts w:ascii="Arial" w:hAnsi="Arial" w:cs="Arial"/>
        </w:rPr>
        <w:t xml:space="preserve"> </w:t>
      </w:r>
      <w:r w:rsidR="003F1A4E" w:rsidRPr="003F1A4E">
        <w:rPr>
          <w:rFonts w:ascii="Arial" w:hAnsi="Arial" w:cs="Arial"/>
        </w:rPr>
        <w:t xml:space="preserve"> </w:t>
      </w:r>
      <w:r w:rsidR="003F1A4E" w:rsidRPr="003F1A4E">
        <w:rPr>
          <w:rFonts w:ascii="Arial" w:hAnsi="Arial" w:cs="Arial"/>
          <w:color w:val="215E99" w:themeColor="text2" w:themeTint="BF"/>
        </w:rPr>
        <w:t>No monies have been spent on Bretton Hall by the Council due to the current tenants having responsibility of the property.</w:t>
      </w:r>
    </w:p>
    <w:p w14:paraId="630BD7D8" w14:textId="4CDA0307" w:rsidR="00753C43" w:rsidRPr="00753C43" w:rsidRDefault="00753C43" w:rsidP="00753C43">
      <w:pPr>
        <w:rPr>
          <w:rFonts w:ascii="Arial" w:hAnsi="Arial" w:cs="Arial"/>
        </w:rPr>
      </w:pPr>
    </w:p>
    <w:p w14:paraId="05AF3FA5" w14:textId="77777777" w:rsidR="00B224D0" w:rsidRPr="00753C43" w:rsidRDefault="00B224D0" w:rsidP="00B224D0">
      <w:pPr>
        <w:rPr>
          <w:rFonts w:ascii="Arial" w:hAnsi="Arial" w:cs="Arial"/>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BC22" w14:textId="77777777" w:rsidR="0051353D" w:rsidRDefault="0051353D">
      <w:r>
        <w:separator/>
      </w:r>
    </w:p>
  </w:endnote>
  <w:endnote w:type="continuationSeparator" w:id="0">
    <w:p w14:paraId="3760609E" w14:textId="77777777" w:rsidR="0051353D" w:rsidRDefault="0051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51353D">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51353D">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AB48" w14:textId="77777777" w:rsidR="0051353D" w:rsidRDefault="0051353D">
      <w:r>
        <w:separator/>
      </w:r>
    </w:p>
  </w:footnote>
  <w:footnote w:type="continuationSeparator" w:id="0">
    <w:p w14:paraId="7FDA5AE0" w14:textId="77777777" w:rsidR="0051353D" w:rsidRDefault="00513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51353D">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5919"/>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1A4E"/>
    <w:rsid w:val="003F7D0D"/>
    <w:rsid w:val="003F7D8E"/>
    <w:rsid w:val="00401456"/>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1353D"/>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53C43"/>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630"/>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0A6F"/>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0B5"/>
    <w:rsid w:val="00D31651"/>
    <w:rsid w:val="00D34EC2"/>
    <w:rsid w:val="00D6475A"/>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2CA0"/>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4.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5.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3345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6</cp:revision>
  <dcterms:created xsi:type="dcterms:W3CDTF">2026-04-30T13:56:00Z</dcterms:created>
  <dcterms:modified xsi:type="dcterms:W3CDTF">2026-06-18T13:38:00Z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