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0824E67" w14:textId="77777777" w:rsidTr="00FB30EC">
        <w:tc>
          <w:tcPr>
            <w:tcW w:w="5637" w:type="dxa"/>
          </w:tcPr>
          <w:p w14:paraId="3635942D" w14:textId="77777777" w:rsidR="00FB30EC" w:rsidRPr="00D31651" w:rsidRDefault="00FB30EC" w:rsidP="00FB30EC">
            <w:pPr>
              <w:pStyle w:val="Header"/>
              <w:tabs>
                <w:tab w:val="left" w:pos="720"/>
              </w:tabs>
              <w:rPr>
                <w:rFonts w:ascii="Arial" w:hAnsi="Arial" w:cs="Arial"/>
              </w:rPr>
            </w:pPr>
          </w:p>
        </w:tc>
      </w:tr>
      <w:tr w:rsidR="00FB30EC" w:rsidRPr="00D31651" w14:paraId="281C37B5" w14:textId="77777777" w:rsidTr="00FB30EC">
        <w:tc>
          <w:tcPr>
            <w:tcW w:w="5637" w:type="dxa"/>
          </w:tcPr>
          <w:p w14:paraId="6206925E"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12A0EE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58A2C8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0DA0504"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7" w:history="1">
              <w:r w:rsidR="00B8631C" w:rsidRPr="00B8631C">
                <w:rPr>
                  <w:rStyle w:val="Hyperlink"/>
                  <w:rFonts w:ascii="Arial" w:hAnsi="Arial" w:cs="Arial"/>
                  <w:sz w:val="20"/>
                  <w:szCs w:val="20"/>
                </w:rPr>
                <w:t>freedomofinformation@wakefield.gov.uk</w:t>
              </w:r>
            </w:hyperlink>
          </w:p>
          <w:p w14:paraId="16FF2E1E" w14:textId="77777777" w:rsidR="00FB30EC" w:rsidRDefault="00FB30EC" w:rsidP="00FB30EC">
            <w:pPr>
              <w:pStyle w:val="Header"/>
              <w:tabs>
                <w:tab w:val="left" w:pos="720"/>
              </w:tabs>
              <w:rPr>
                <w:rFonts w:ascii="Arial" w:hAnsi="Arial" w:cs="Arial"/>
                <w:sz w:val="20"/>
                <w:szCs w:val="20"/>
              </w:rPr>
            </w:pPr>
          </w:p>
          <w:p w14:paraId="5698E933" w14:textId="77777777" w:rsidR="00FB30EC" w:rsidRPr="00D31651" w:rsidRDefault="00FB30EC" w:rsidP="00FB30EC">
            <w:pPr>
              <w:pStyle w:val="Header"/>
              <w:tabs>
                <w:tab w:val="left" w:pos="720"/>
              </w:tabs>
              <w:rPr>
                <w:rFonts w:ascii="Arial" w:hAnsi="Arial" w:cs="Arial"/>
                <w:sz w:val="20"/>
                <w:szCs w:val="20"/>
              </w:rPr>
            </w:pPr>
          </w:p>
          <w:p w14:paraId="43371B20"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1C5177">
              <w:rPr>
                <w:rFonts w:ascii="Arial" w:hAnsi="Arial" w:cs="Arial"/>
              </w:rPr>
              <w:t>30 March 2026</w:t>
            </w:r>
          </w:p>
          <w:p w14:paraId="34186D0C" w14:textId="77777777" w:rsidR="00FB30EC" w:rsidRPr="00D31651" w:rsidRDefault="00FB30EC" w:rsidP="00FB30EC">
            <w:pPr>
              <w:pStyle w:val="Header"/>
              <w:tabs>
                <w:tab w:val="left" w:pos="720"/>
              </w:tabs>
              <w:rPr>
                <w:rFonts w:ascii="Arial" w:hAnsi="Arial" w:cs="Arial"/>
              </w:rPr>
            </w:pPr>
          </w:p>
        </w:tc>
      </w:tr>
      <w:tr w:rsidR="00FB30EC" w:rsidRPr="00D31651" w14:paraId="413675DA" w14:textId="77777777" w:rsidTr="00FB30EC">
        <w:tc>
          <w:tcPr>
            <w:tcW w:w="5637" w:type="dxa"/>
          </w:tcPr>
          <w:p w14:paraId="5D91E621" w14:textId="77777777" w:rsidR="00FB30EC" w:rsidRPr="00D31651" w:rsidRDefault="00FB30EC" w:rsidP="00FB30EC">
            <w:pPr>
              <w:tabs>
                <w:tab w:val="left" w:pos="1350"/>
              </w:tabs>
              <w:rPr>
                <w:rFonts w:ascii="Arial" w:hAnsi="Arial" w:cs="Arial"/>
                <w:szCs w:val="20"/>
              </w:rPr>
            </w:pPr>
          </w:p>
        </w:tc>
      </w:tr>
      <w:tr w:rsidR="00FB30EC" w:rsidRPr="00D31651" w14:paraId="6DDD4B6F" w14:textId="77777777" w:rsidTr="00FB30EC">
        <w:tc>
          <w:tcPr>
            <w:tcW w:w="5637" w:type="dxa"/>
          </w:tcPr>
          <w:p w14:paraId="6153FB51" w14:textId="77777777" w:rsidR="00FB30EC" w:rsidRPr="00D31651" w:rsidRDefault="00FB30EC" w:rsidP="00FB30EC">
            <w:pPr>
              <w:tabs>
                <w:tab w:val="left" w:pos="1350"/>
              </w:tabs>
              <w:rPr>
                <w:rFonts w:ascii="Arial" w:hAnsi="Arial" w:cs="Arial"/>
                <w:szCs w:val="20"/>
              </w:rPr>
            </w:pPr>
          </w:p>
        </w:tc>
      </w:tr>
      <w:tr w:rsidR="00FB30EC" w:rsidRPr="00D31651" w14:paraId="6F5294ED" w14:textId="77777777" w:rsidTr="00FB30EC">
        <w:tc>
          <w:tcPr>
            <w:tcW w:w="5637" w:type="dxa"/>
          </w:tcPr>
          <w:p w14:paraId="5DA3C893" w14:textId="77777777" w:rsidR="00FB30EC" w:rsidRPr="00D31651" w:rsidRDefault="00FB30EC" w:rsidP="00FB30EC">
            <w:pPr>
              <w:tabs>
                <w:tab w:val="left" w:pos="1350"/>
              </w:tabs>
              <w:rPr>
                <w:rFonts w:ascii="Arial" w:hAnsi="Arial" w:cs="Arial"/>
                <w:szCs w:val="20"/>
              </w:rPr>
            </w:pPr>
          </w:p>
        </w:tc>
      </w:tr>
      <w:tr w:rsidR="00FB30EC" w:rsidRPr="00D31651" w14:paraId="7B1F9BA5" w14:textId="77777777" w:rsidTr="00FB30EC">
        <w:tc>
          <w:tcPr>
            <w:tcW w:w="5637" w:type="dxa"/>
          </w:tcPr>
          <w:p w14:paraId="4E284D05" w14:textId="77777777" w:rsidR="00FB30EC" w:rsidRPr="00D31651" w:rsidRDefault="00FB30EC" w:rsidP="00FB30EC">
            <w:pPr>
              <w:tabs>
                <w:tab w:val="left" w:pos="1350"/>
              </w:tabs>
              <w:rPr>
                <w:rFonts w:ascii="Arial" w:hAnsi="Arial" w:cs="Arial"/>
                <w:szCs w:val="20"/>
              </w:rPr>
            </w:pPr>
          </w:p>
        </w:tc>
      </w:tr>
      <w:tr w:rsidR="00FB30EC" w:rsidRPr="00D31651" w14:paraId="353E5DCF" w14:textId="77777777" w:rsidTr="00FB30EC">
        <w:tc>
          <w:tcPr>
            <w:tcW w:w="5637" w:type="dxa"/>
          </w:tcPr>
          <w:p w14:paraId="06A2F930" w14:textId="77777777" w:rsidR="00FB30EC" w:rsidRPr="00D31651" w:rsidRDefault="00FB30EC" w:rsidP="00FB30EC">
            <w:pPr>
              <w:tabs>
                <w:tab w:val="left" w:pos="1350"/>
              </w:tabs>
              <w:rPr>
                <w:rFonts w:ascii="Arial" w:hAnsi="Arial" w:cs="Arial"/>
                <w:szCs w:val="20"/>
              </w:rPr>
            </w:pPr>
          </w:p>
        </w:tc>
      </w:tr>
      <w:tr w:rsidR="00FB30EC" w:rsidRPr="00D31651" w14:paraId="3A0E69EA" w14:textId="77777777" w:rsidTr="00FB30EC">
        <w:trPr>
          <w:trHeight w:val="80"/>
        </w:trPr>
        <w:tc>
          <w:tcPr>
            <w:tcW w:w="5637" w:type="dxa"/>
          </w:tcPr>
          <w:p w14:paraId="34A1B0F5" w14:textId="77777777" w:rsidR="00FB30EC" w:rsidRPr="00D31651" w:rsidRDefault="00FB30EC" w:rsidP="00FB30EC">
            <w:pPr>
              <w:tabs>
                <w:tab w:val="left" w:pos="1350"/>
              </w:tabs>
              <w:rPr>
                <w:rFonts w:ascii="Arial" w:hAnsi="Arial" w:cs="Arial"/>
                <w:szCs w:val="20"/>
              </w:rPr>
            </w:pPr>
          </w:p>
        </w:tc>
      </w:tr>
    </w:tbl>
    <w:p w14:paraId="560217B7"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9549BED"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DEEA1C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6C0F82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3FBE39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1576E1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226B4A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1ED5E23" w14:textId="77777777" w:rsidR="008E72E9" w:rsidRPr="007F4E77" w:rsidRDefault="008E72E9" w:rsidP="008E72E9">
      <w:pPr>
        <w:pStyle w:val="Heading1"/>
        <w:spacing w:after="0"/>
        <w:ind w:left="0"/>
        <w:rPr>
          <w:b w:val="0"/>
        </w:rPr>
      </w:pPr>
      <w:r w:rsidRPr="007F4E77">
        <w:rPr>
          <w:b w:val="0"/>
        </w:rPr>
        <w:t>Contact: Senior Information Governance Officer</w:t>
      </w:r>
    </w:p>
    <w:p w14:paraId="0A4114AC" w14:textId="77777777" w:rsidR="008E72E9" w:rsidRPr="007F4E77" w:rsidRDefault="008E72E9" w:rsidP="008E72E9">
      <w:pPr>
        <w:pStyle w:val="Heading1"/>
        <w:spacing w:after="0"/>
        <w:ind w:left="0"/>
        <w:rPr>
          <w:b w:val="0"/>
        </w:rPr>
      </w:pPr>
      <w:r w:rsidRPr="007F4E77">
        <w:rPr>
          <w:b w:val="0"/>
        </w:rPr>
        <w:t>T 01924 306112</w:t>
      </w:r>
    </w:p>
    <w:p w14:paraId="7DC2C78D"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8" w:history="1">
        <w:r w:rsidR="00B8631C" w:rsidRPr="00B8631C">
          <w:rPr>
            <w:rStyle w:val="Hyperlink"/>
            <w:b w:val="0"/>
          </w:rPr>
          <w:t>freedomofinformation@wakefield.gov.uk</w:t>
        </w:r>
      </w:hyperlink>
      <w:r w:rsidRPr="007F4E77">
        <w:rPr>
          <w:b w:val="0"/>
        </w:rPr>
        <w:t>:</w:t>
      </w:r>
    </w:p>
    <w:p w14:paraId="346E5E7B"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92B5F64"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FF73679" w14:textId="77777777" w:rsidR="00C60038" w:rsidRDefault="00C60038" w:rsidP="0066165C">
      <w:pPr>
        <w:ind w:left="567"/>
        <w:rPr>
          <w:rFonts w:ascii="Arial" w:hAnsi="Arial" w:cs="Arial"/>
        </w:rPr>
      </w:pPr>
    </w:p>
    <w:p w14:paraId="29F1B42C" w14:textId="77777777" w:rsidR="00EB10B0" w:rsidRDefault="00EB10B0" w:rsidP="0066165C">
      <w:pPr>
        <w:ind w:left="567"/>
        <w:rPr>
          <w:rFonts w:ascii="Arial" w:hAnsi="Arial" w:cs="Arial"/>
        </w:rPr>
      </w:pPr>
    </w:p>
    <w:p w14:paraId="3899CB42" w14:textId="77777777" w:rsidR="00EB10B0" w:rsidRPr="00495267" w:rsidRDefault="00EB10B0" w:rsidP="0066165C">
      <w:pPr>
        <w:ind w:left="567"/>
        <w:rPr>
          <w:rFonts w:ascii="Arial" w:hAnsi="Arial" w:cs="Arial"/>
          <w:sz w:val="22"/>
          <w:szCs w:val="22"/>
        </w:rPr>
      </w:pPr>
    </w:p>
    <w:p w14:paraId="7F17838E" w14:textId="77777777" w:rsidR="000266AD" w:rsidRPr="001C5177" w:rsidRDefault="000266AD" w:rsidP="000266AD">
      <w:pPr>
        <w:rPr>
          <w:rFonts w:ascii="Arial" w:hAnsi="Arial" w:cs="Arial"/>
        </w:rPr>
      </w:pPr>
      <w:r w:rsidRPr="001C5177">
        <w:rPr>
          <w:rFonts w:ascii="Arial" w:hAnsi="Arial" w:cs="Arial"/>
        </w:rPr>
        <w:t>Dear </w:t>
      </w:r>
      <w:r w:rsidR="001054C1" w:rsidRPr="001C5177">
        <w:rPr>
          <w:rFonts w:ascii="Arial" w:hAnsi="Arial" w:cs="Arial"/>
        </w:rPr>
        <w:t>Requester</w:t>
      </w:r>
      <w:r w:rsidRPr="001C5177">
        <w:rPr>
          <w:rFonts w:ascii="Arial" w:hAnsi="Arial" w:cs="Arial"/>
        </w:rPr>
        <w:t>, </w:t>
      </w:r>
    </w:p>
    <w:p w14:paraId="441EE3F5" w14:textId="77777777" w:rsidR="000266AD" w:rsidRPr="001C5177" w:rsidRDefault="000266AD" w:rsidP="000266AD">
      <w:pPr>
        <w:rPr>
          <w:rFonts w:ascii="Arial" w:hAnsi="Arial" w:cs="Arial"/>
        </w:rPr>
      </w:pPr>
      <w:r w:rsidRPr="001C5177">
        <w:rPr>
          <w:rFonts w:ascii="Arial" w:hAnsi="Arial" w:cs="Arial"/>
        </w:rPr>
        <w:t> </w:t>
      </w:r>
    </w:p>
    <w:p w14:paraId="701C1421" w14:textId="77777777" w:rsidR="000266AD" w:rsidRPr="001C5177" w:rsidRDefault="000266AD" w:rsidP="000266AD">
      <w:pPr>
        <w:rPr>
          <w:rFonts w:ascii="Arial" w:hAnsi="Arial" w:cs="Arial"/>
        </w:rPr>
      </w:pPr>
      <w:r w:rsidRPr="001C5177">
        <w:rPr>
          <w:rFonts w:ascii="Arial" w:hAnsi="Arial" w:cs="Arial"/>
          <w:b/>
          <w:bCs/>
        </w:rPr>
        <w:t>Environmental Information Regulations 2004 - Request for Information</w:t>
      </w:r>
      <w:r w:rsidRPr="001C5177">
        <w:rPr>
          <w:rFonts w:ascii="Arial" w:hAnsi="Arial" w:cs="Arial"/>
        </w:rPr>
        <w:t> </w:t>
      </w:r>
    </w:p>
    <w:p w14:paraId="003D25EF" w14:textId="77777777" w:rsidR="00DC18F0" w:rsidRPr="001C5177" w:rsidRDefault="00DC18F0" w:rsidP="00DC18F0">
      <w:pPr>
        <w:rPr>
          <w:rFonts w:ascii="Arial" w:hAnsi="Arial" w:cs="Arial"/>
          <w:b/>
          <w:bCs/>
        </w:rPr>
      </w:pPr>
      <w:r w:rsidRPr="001C5177">
        <w:rPr>
          <w:rFonts w:ascii="Arial" w:hAnsi="Arial" w:cs="Arial"/>
          <w:b/>
          <w:bCs/>
        </w:rPr>
        <w:t>REF</w:t>
      </w:r>
      <w:r w:rsidR="00585F7A" w:rsidRPr="001C5177">
        <w:rPr>
          <w:rFonts w:ascii="Arial" w:hAnsi="Arial" w:cs="Arial"/>
          <w:b/>
          <w:bCs/>
        </w:rPr>
        <w:t xml:space="preserve">: </w:t>
      </w:r>
    </w:p>
    <w:p w14:paraId="44E503B0" w14:textId="77777777" w:rsidR="000266AD" w:rsidRPr="001C5177" w:rsidRDefault="000266AD" w:rsidP="000266AD">
      <w:pPr>
        <w:rPr>
          <w:rFonts w:ascii="Arial" w:hAnsi="Arial" w:cs="Arial"/>
        </w:rPr>
      </w:pPr>
    </w:p>
    <w:p w14:paraId="20CB43D1" w14:textId="77777777" w:rsidR="000266AD" w:rsidRPr="001C5177" w:rsidRDefault="000266AD" w:rsidP="000266AD">
      <w:pPr>
        <w:rPr>
          <w:rFonts w:ascii="Arial" w:hAnsi="Arial" w:cs="Arial"/>
        </w:rPr>
      </w:pPr>
      <w:r w:rsidRPr="001C5177">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30F578BA" w14:textId="77777777" w:rsidR="000266AD" w:rsidRPr="001C5177" w:rsidRDefault="000266AD" w:rsidP="000266AD">
      <w:pPr>
        <w:rPr>
          <w:rFonts w:ascii="Arial" w:hAnsi="Arial" w:cs="Arial"/>
        </w:rPr>
      </w:pPr>
      <w:r w:rsidRPr="001C5177">
        <w:rPr>
          <w:rFonts w:ascii="Arial" w:hAnsi="Arial" w:cs="Arial"/>
        </w:rPr>
        <w:t> </w:t>
      </w:r>
    </w:p>
    <w:p w14:paraId="54253C34" w14:textId="77777777" w:rsidR="000266AD" w:rsidRPr="001C5177" w:rsidRDefault="000266AD" w:rsidP="000266AD">
      <w:pPr>
        <w:rPr>
          <w:rFonts w:ascii="Arial" w:hAnsi="Arial" w:cs="Arial"/>
        </w:rPr>
      </w:pPr>
      <w:r w:rsidRPr="001C5177">
        <w:rPr>
          <w:rFonts w:ascii="Arial" w:hAnsi="Arial" w:cs="Arial"/>
        </w:rPr>
        <w:t>Please find our response to your request below. This information has been provided by the relevant service area</w:t>
      </w:r>
      <w:r w:rsidR="001C5177" w:rsidRPr="001C5177">
        <w:rPr>
          <w:rFonts w:ascii="Arial" w:hAnsi="Arial" w:cs="Arial"/>
        </w:rPr>
        <w:t>(</w:t>
      </w:r>
      <w:r w:rsidRPr="001C5177">
        <w:rPr>
          <w:rFonts w:ascii="Arial" w:hAnsi="Arial" w:cs="Arial"/>
        </w:rPr>
        <w:t>s</w:t>
      </w:r>
      <w:r w:rsidR="001C5177" w:rsidRPr="001C5177">
        <w:rPr>
          <w:rFonts w:ascii="Arial" w:hAnsi="Arial" w:cs="Arial"/>
        </w:rPr>
        <w:t>)</w:t>
      </w:r>
      <w:r w:rsidRPr="001C5177">
        <w:rPr>
          <w:rFonts w:ascii="Arial" w:hAnsi="Arial" w:cs="Arial"/>
        </w:rPr>
        <w:t>.  </w:t>
      </w:r>
    </w:p>
    <w:p w14:paraId="33837F6B" w14:textId="77777777" w:rsidR="000266AD" w:rsidRPr="00495267" w:rsidRDefault="000266AD" w:rsidP="000266AD">
      <w:pPr>
        <w:rPr>
          <w:rFonts w:ascii="Arial" w:hAnsi="Arial" w:cs="Arial"/>
          <w:sz w:val="22"/>
          <w:szCs w:val="22"/>
        </w:rPr>
      </w:pPr>
      <w:r w:rsidRPr="00495267">
        <w:rPr>
          <w:rFonts w:ascii="Arial" w:hAnsi="Arial" w:cs="Arial"/>
          <w:sz w:val="22"/>
          <w:szCs w:val="22"/>
        </w:rPr>
        <w:t> </w:t>
      </w:r>
    </w:p>
    <w:p w14:paraId="56BBEE42" w14:textId="77777777" w:rsidR="00514B23" w:rsidRPr="00514B23" w:rsidRDefault="00514B23" w:rsidP="00514B23">
      <w:pPr>
        <w:rPr>
          <w:rFonts w:ascii="Arial" w:eastAsia="Aptos" w:hAnsi="Arial" w:cs="Arial"/>
          <w:sz w:val="22"/>
          <w:szCs w:val="22"/>
          <w:lang w:eastAsia="en-GB"/>
        </w:rPr>
      </w:pPr>
    </w:p>
    <w:p w14:paraId="02B03146" w14:textId="77777777" w:rsidR="001C5177" w:rsidRPr="001C5177" w:rsidRDefault="001C5177" w:rsidP="001C5177">
      <w:pPr>
        <w:pStyle w:val="NormalWeb"/>
        <w:spacing w:before="0" w:beforeAutospacing="0" w:after="0" w:afterAutospacing="0"/>
        <w:jc w:val="both"/>
        <w:rPr>
          <w:rFonts w:ascii="Arial" w:hAnsi="Arial" w:cs="Arial"/>
          <w:sz w:val="22"/>
          <w:szCs w:val="22"/>
        </w:rPr>
      </w:pPr>
      <w:r w:rsidRPr="001C5177">
        <w:rPr>
          <w:rFonts w:ascii="Arial" w:hAnsi="Arial" w:cs="Arial"/>
          <w:color w:val="000000"/>
          <w:sz w:val="22"/>
          <w:szCs w:val="22"/>
        </w:rPr>
        <w:t xml:space="preserve">Please could you provide the following information in relation to farmed animal species </w:t>
      </w:r>
      <w:r w:rsidRPr="001C5177">
        <w:rPr>
          <w:rFonts w:ascii="Arial" w:hAnsi="Arial" w:cs="Arial"/>
          <w:b/>
          <w:bCs/>
          <w:color w:val="000000"/>
          <w:sz w:val="22"/>
          <w:szCs w:val="22"/>
        </w:rPr>
        <w:t>only</w:t>
      </w:r>
      <w:r w:rsidRPr="001C5177">
        <w:rPr>
          <w:rFonts w:ascii="Arial" w:hAnsi="Arial" w:cs="Arial"/>
          <w:color w:val="000000"/>
          <w:sz w:val="22"/>
          <w:szCs w:val="22"/>
        </w:rPr>
        <w:t xml:space="preserve"> during the period </w:t>
      </w:r>
      <w:r w:rsidRPr="001C5177">
        <w:rPr>
          <w:rFonts w:ascii="Arial" w:hAnsi="Arial" w:cs="Arial"/>
          <w:b/>
          <w:bCs/>
          <w:color w:val="000000"/>
          <w:sz w:val="22"/>
          <w:szCs w:val="22"/>
        </w:rPr>
        <w:t>1 January 2025 - 31 December 2025</w:t>
      </w:r>
      <w:r w:rsidRPr="001C5177">
        <w:rPr>
          <w:rFonts w:ascii="Arial" w:hAnsi="Arial" w:cs="Arial"/>
          <w:color w:val="000000"/>
          <w:sz w:val="22"/>
          <w:szCs w:val="22"/>
        </w:rPr>
        <w:t>:</w:t>
      </w:r>
    </w:p>
    <w:p w14:paraId="3C5EEEFF" w14:textId="77777777" w:rsidR="001C5177" w:rsidRPr="001C5177" w:rsidRDefault="001C5177" w:rsidP="001C5177">
      <w:pPr>
        <w:ind w:left="720"/>
        <w:jc w:val="both"/>
        <w:textAlignment w:val="baseline"/>
        <w:rPr>
          <w:rFonts w:ascii="Arial" w:hAnsi="Arial" w:cs="Arial"/>
          <w:color w:val="000000"/>
          <w:sz w:val="22"/>
          <w:szCs w:val="22"/>
        </w:rPr>
      </w:pPr>
    </w:p>
    <w:p w14:paraId="210378B2"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Do you enforce farmed animal welfare legislation?</w:t>
      </w:r>
      <w:r w:rsidRPr="001C5177">
        <w:rPr>
          <w:rFonts w:ascii="Arial" w:eastAsia="Times New Roman" w:hAnsi="Arial" w:cs="Arial"/>
          <w:b/>
          <w:bCs/>
          <w:color w:val="000000"/>
        </w:rPr>
        <w:t> </w:t>
      </w:r>
      <w:r w:rsidRPr="001C5177">
        <w:rPr>
          <w:rFonts w:ascii="Arial" w:eastAsia="Times New Roman" w:hAnsi="Arial" w:cs="Arial"/>
          <w:b/>
          <w:bCs/>
          <w:color w:val="002060"/>
        </w:rPr>
        <w:t>YES</w:t>
      </w:r>
    </w:p>
    <w:p w14:paraId="1D39F6CB"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rPr>
      </w:pPr>
    </w:p>
    <w:p w14:paraId="53BD9114" w14:textId="77777777" w:rsidR="001C5177" w:rsidRPr="001C5177" w:rsidRDefault="001C5177" w:rsidP="001C5177">
      <w:pPr>
        <w:pStyle w:val="NormalWeb"/>
        <w:numPr>
          <w:ilvl w:val="0"/>
          <w:numId w:val="60"/>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If the answer is no, please explain why e.g. no farms, a different local authority does etc.</w:t>
      </w:r>
    </w:p>
    <w:p w14:paraId="2A73831C"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rPr>
      </w:pPr>
    </w:p>
    <w:p w14:paraId="2C7990A8" w14:textId="77777777" w:rsidR="001C5177" w:rsidRPr="001C5177" w:rsidRDefault="001C5177" w:rsidP="001C5177">
      <w:pPr>
        <w:pStyle w:val="NormalWeb"/>
        <w:numPr>
          <w:ilvl w:val="0"/>
          <w:numId w:val="61"/>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If a different local authority enforces this legislation in your area, please inform us which one? </w:t>
      </w:r>
    </w:p>
    <w:p w14:paraId="4EAF3B72" w14:textId="77777777" w:rsidR="001C5177" w:rsidRPr="001C5177" w:rsidRDefault="001C5177" w:rsidP="001C5177">
      <w:pPr>
        <w:pStyle w:val="NormalWeb"/>
        <w:spacing w:before="0" w:beforeAutospacing="0" w:after="0" w:afterAutospacing="0"/>
        <w:jc w:val="both"/>
        <w:rPr>
          <w:rFonts w:ascii="Arial" w:hAnsi="Arial" w:cs="Arial"/>
          <w:b/>
          <w:bCs/>
          <w:color w:val="000000"/>
          <w:sz w:val="22"/>
          <w:szCs w:val="22"/>
        </w:rPr>
      </w:pPr>
    </w:p>
    <w:p w14:paraId="33886A05" w14:textId="77777777" w:rsidR="001C5177" w:rsidRPr="001C5177" w:rsidRDefault="001C5177" w:rsidP="001C5177">
      <w:pPr>
        <w:pStyle w:val="NormalWeb"/>
        <w:spacing w:before="0" w:beforeAutospacing="0" w:after="0" w:afterAutospacing="0"/>
        <w:jc w:val="both"/>
        <w:rPr>
          <w:rFonts w:ascii="Arial" w:hAnsi="Arial" w:cs="Arial"/>
          <w:color w:val="000000"/>
          <w:sz w:val="22"/>
          <w:szCs w:val="22"/>
        </w:rPr>
      </w:pPr>
      <w:r w:rsidRPr="001C5177">
        <w:rPr>
          <w:rFonts w:ascii="Arial" w:hAnsi="Arial" w:cs="Arial"/>
          <w:b/>
          <w:bCs/>
          <w:color w:val="000000"/>
          <w:sz w:val="22"/>
          <w:szCs w:val="22"/>
        </w:rPr>
        <w:t>If your answer to question 1 is ‘no’, please do not respond to the below questions</w:t>
      </w:r>
      <w:r w:rsidRPr="001C5177">
        <w:rPr>
          <w:rFonts w:ascii="Arial" w:hAnsi="Arial" w:cs="Arial"/>
          <w:color w:val="000000"/>
          <w:sz w:val="22"/>
          <w:szCs w:val="22"/>
        </w:rPr>
        <w:t>.</w:t>
      </w:r>
    </w:p>
    <w:p w14:paraId="135800FC" w14:textId="77777777" w:rsidR="001C5177" w:rsidRPr="001C5177" w:rsidRDefault="001C5177" w:rsidP="001C5177">
      <w:pPr>
        <w:pStyle w:val="NormalWeb"/>
        <w:spacing w:before="0" w:beforeAutospacing="0" w:after="0" w:afterAutospacing="0"/>
        <w:jc w:val="both"/>
        <w:rPr>
          <w:rFonts w:ascii="Arial" w:hAnsi="Arial" w:cs="Arial"/>
          <w:sz w:val="22"/>
          <w:szCs w:val="22"/>
        </w:rPr>
      </w:pPr>
    </w:p>
    <w:p w14:paraId="322A7BBF"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Do you work with another local authority to conduct your farmed animal welfare enforcement </w:t>
      </w:r>
      <w:r w:rsidRPr="001C5177">
        <w:rPr>
          <w:rFonts w:ascii="Arial" w:hAnsi="Arial" w:cs="Arial"/>
          <w:color w:val="000000"/>
        </w:rPr>
        <w:t xml:space="preserve">and if so which one? </w:t>
      </w:r>
      <w:r w:rsidRPr="001C5177">
        <w:rPr>
          <w:rFonts w:ascii="Arial" w:hAnsi="Arial" w:cs="Arial"/>
          <w:b/>
          <w:bCs/>
          <w:color w:val="002060"/>
        </w:rPr>
        <w:t>No</w:t>
      </w:r>
    </w:p>
    <w:p w14:paraId="22DA0AB5" w14:textId="77777777" w:rsidR="001C5177" w:rsidRPr="001C5177" w:rsidRDefault="001C5177" w:rsidP="001C5177">
      <w:pPr>
        <w:ind w:left="360"/>
        <w:jc w:val="both"/>
        <w:textAlignment w:val="baseline"/>
        <w:rPr>
          <w:rFonts w:ascii="Arial" w:hAnsi="Arial" w:cs="Arial"/>
          <w:color w:val="000000"/>
          <w:sz w:val="22"/>
          <w:szCs w:val="22"/>
        </w:rPr>
      </w:pPr>
      <w:r w:rsidRPr="001C5177">
        <w:rPr>
          <w:rFonts w:ascii="Arial" w:hAnsi="Arial" w:cs="Arial"/>
          <w:color w:val="000000"/>
          <w:sz w:val="22"/>
          <w:szCs w:val="22"/>
        </w:rPr>
        <w:t>Please also clarify whether the below data is likely to be duplicated by them. </w:t>
      </w:r>
    </w:p>
    <w:p w14:paraId="21D97DB3" w14:textId="77777777" w:rsidR="001C5177" w:rsidRPr="001C5177" w:rsidRDefault="001C5177" w:rsidP="001C5177">
      <w:pPr>
        <w:ind w:left="720"/>
        <w:jc w:val="both"/>
        <w:textAlignment w:val="baseline"/>
        <w:rPr>
          <w:rFonts w:ascii="Arial" w:hAnsi="Arial" w:cs="Arial"/>
          <w:color w:val="000000"/>
          <w:sz w:val="22"/>
          <w:szCs w:val="22"/>
        </w:rPr>
      </w:pPr>
    </w:p>
    <w:p w14:paraId="2FB7FB7E"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How many of each of the following premises in your jurisdiction were inspected for welfare </w:t>
      </w:r>
      <w:r w:rsidRPr="001C5177">
        <w:rPr>
          <w:rFonts w:ascii="Arial" w:hAnsi="Arial" w:cs="Arial"/>
          <w:color w:val="000000"/>
        </w:rPr>
        <w:t>purposes one or more times?</w:t>
      </w:r>
    </w:p>
    <w:p w14:paraId="4037E4D8" w14:textId="77777777" w:rsidR="001C5177" w:rsidRPr="001C5177" w:rsidRDefault="001C5177" w:rsidP="001C5177">
      <w:pPr>
        <w:ind w:left="720"/>
        <w:jc w:val="both"/>
        <w:textAlignment w:val="baseline"/>
        <w:rPr>
          <w:rFonts w:ascii="Arial" w:hAnsi="Arial" w:cs="Arial"/>
          <w:color w:val="000000"/>
          <w:sz w:val="22"/>
          <w:szCs w:val="22"/>
        </w:rPr>
      </w:pPr>
    </w:p>
    <w:p w14:paraId="3B5304AA" w14:textId="77777777" w:rsidR="001C5177" w:rsidRPr="001C5177" w:rsidRDefault="001C5177" w:rsidP="001C5177">
      <w:pPr>
        <w:pStyle w:val="NormalWeb"/>
        <w:numPr>
          <w:ilvl w:val="0"/>
          <w:numId w:val="62"/>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Farms; </w:t>
      </w:r>
      <w:r w:rsidRPr="001C5177">
        <w:rPr>
          <w:rFonts w:ascii="Arial" w:hAnsi="Arial" w:cs="Arial"/>
          <w:b/>
          <w:bCs/>
          <w:color w:val="002060"/>
          <w:sz w:val="22"/>
          <w:szCs w:val="22"/>
        </w:rPr>
        <w:t>30</w:t>
      </w:r>
    </w:p>
    <w:p w14:paraId="7AE6D18F" w14:textId="77777777" w:rsidR="001C5177" w:rsidRPr="001C5177" w:rsidRDefault="001C5177" w:rsidP="001C5177">
      <w:pPr>
        <w:pStyle w:val="NormalWeb"/>
        <w:numPr>
          <w:ilvl w:val="0"/>
          <w:numId w:val="63"/>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Markets; </w:t>
      </w:r>
      <w:r w:rsidRPr="001C5177">
        <w:rPr>
          <w:rFonts w:ascii="Arial" w:hAnsi="Arial" w:cs="Arial"/>
          <w:b/>
          <w:bCs/>
          <w:color w:val="002060"/>
          <w:sz w:val="22"/>
          <w:szCs w:val="22"/>
        </w:rPr>
        <w:t>Not applicable, none in our jurisdiction</w:t>
      </w:r>
    </w:p>
    <w:p w14:paraId="0402590F" w14:textId="77777777" w:rsidR="001C5177" w:rsidRPr="001C5177" w:rsidRDefault="001C5177" w:rsidP="001C5177">
      <w:pPr>
        <w:pStyle w:val="NormalWeb"/>
        <w:numPr>
          <w:ilvl w:val="0"/>
          <w:numId w:val="61"/>
        </w:numPr>
        <w:spacing w:before="0" w:beforeAutospacing="0" w:after="0" w:afterAutospacing="0"/>
        <w:jc w:val="both"/>
        <w:textAlignment w:val="baseline"/>
        <w:rPr>
          <w:rFonts w:ascii="Arial" w:hAnsi="Arial" w:cs="Arial"/>
          <w:color w:val="002060"/>
          <w:sz w:val="22"/>
          <w:szCs w:val="22"/>
        </w:rPr>
      </w:pPr>
      <w:r w:rsidRPr="001C5177">
        <w:rPr>
          <w:rFonts w:ascii="Arial" w:hAnsi="Arial" w:cs="Arial"/>
          <w:color w:val="000000"/>
          <w:sz w:val="22"/>
          <w:szCs w:val="22"/>
        </w:rPr>
        <w:t xml:space="preserve">Borders; and </w:t>
      </w:r>
      <w:r w:rsidRPr="001C5177">
        <w:rPr>
          <w:rFonts w:ascii="Arial" w:hAnsi="Arial" w:cs="Arial"/>
          <w:b/>
          <w:bCs/>
          <w:color w:val="002060"/>
          <w:sz w:val="22"/>
          <w:szCs w:val="22"/>
        </w:rPr>
        <w:t>Not applicable, none in our jurisdiction</w:t>
      </w:r>
    </w:p>
    <w:p w14:paraId="691F3C89" w14:textId="77777777" w:rsidR="001C5177" w:rsidRPr="001C5177" w:rsidRDefault="001C5177" w:rsidP="001C5177">
      <w:pPr>
        <w:pStyle w:val="NormalWeb"/>
        <w:numPr>
          <w:ilvl w:val="0"/>
          <w:numId w:val="64"/>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Transport vehicles. </w:t>
      </w:r>
      <w:r w:rsidRPr="001C5177">
        <w:rPr>
          <w:rFonts w:ascii="Arial" w:hAnsi="Arial" w:cs="Arial"/>
          <w:b/>
          <w:bCs/>
          <w:color w:val="002060"/>
          <w:sz w:val="22"/>
          <w:szCs w:val="22"/>
        </w:rPr>
        <w:t>0 (Zero)</w:t>
      </w:r>
    </w:p>
    <w:p w14:paraId="6E62346D" w14:textId="77777777" w:rsidR="001C5177" w:rsidRPr="001C5177" w:rsidRDefault="001C5177" w:rsidP="001C5177">
      <w:pPr>
        <w:rPr>
          <w:rFonts w:ascii="Arial" w:hAnsi="Arial" w:cs="Arial"/>
          <w:sz w:val="22"/>
          <w:szCs w:val="22"/>
        </w:rPr>
      </w:pPr>
    </w:p>
    <w:p w14:paraId="48821F93" w14:textId="77777777" w:rsidR="001C5177" w:rsidRPr="001C5177" w:rsidRDefault="001C5177" w:rsidP="001C5177">
      <w:pPr>
        <w:pStyle w:val="NormalWeb"/>
        <w:spacing w:before="0" w:beforeAutospacing="0" w:after="0" w:afterAutospacing="0"/>
        <w:ind w:left="720"/>
        <w:jc w:val="both"/>
        <w:rPr>
          <w:rFonts w:ascii="Arial" w:hAnsi="Arial" w:cs="Arial"/>
          <w:color w:val="000000"/>
          <w:sz w:val="22"/>
          <w:szCs w:val="22"/>
        </w:rPr>
      </w:pPr>
      <w:r w:rsidRPr="001C5177">
        <w:rPr>
          <w:rFonts w:ascii="Arial" w:hAnsi="Arial" w:cs="Arial"/>
          <w:color w:val="000000"/>
          <w:sz w:val="22"/>
          <w:szCs w:val="22"/>
        </w:rPr>
        <w:t>For the avoidance of doubt, if the same premise was inspected more than once, it should only be recorded once.</w:t>
      </w:r>
    </w:p>
    <w:p w14:paraId="43022C7C" w14:textId="77777777" w:rsidR="001C5177" w:rsidRPr="001C5177" w:rsidRDefault="001C5177" w:rsidP="001C5177">
      <w:pPr>
        <w:pStyle w:val="NormalWeb"/>
        <w:spacing w:before="0" w:beforeAutospacing="0" w:after="0" w:afterAutospacing="0"/>
        <w:ind w:left="720"/>
        <w:jc w:val="both"/>
        <w:rPr>
          <w:rFonts w:ascii="Arial" w:hAnsi="Arial" w:cs="Arial"/>
          <w:sz w:val="22"/>
          <w:szCs w:val="22"/>
        </w:rPr>
      </w:pPr>
    </w:p>
    <w:p w14:paraId="457161F8"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lastRenderedPageBreak/>
        <w:t>What was the total number of inspections that were conducted for welfare purposes in your jurisdiction at the following premises?</w:t>
      </w:r>
    </w:p>
    <w:p w14:paraId="29C84787" w14:textId="77777777" w:rsidR="001C5177" w:rsidRPr="001C5177" w:rsidRDefault="001C5177" w:rsidP="001C5177">
      <w:pPr>
        <w:spacing w:after="240"/>
        <w:ind w:left="360"/>
        <w:jc w:val="both"/>
        <w:textAlignment w:val="baseline"/>
        <w:rPr>
          <w:rFonts w:ascii="Arial" w:hAnsi="Arial" w:cs="Arial"/>
          <w:color w:val="000000"/>
          <w:sz w:val="22"/>
          <w:szCs w:val="22"/>
        </w:rPr>
      </w:pPr>
    </w:p>
    <w:p w14:paraId="036CD71F" w14:textId="77777777" w:rsidR="001C5177" w:rsidRPr="001C5177" w:rsidRDefault="001C5177" w:rsidP="001C5177">
      <w:pPr>
        <w:pStyle w:val="NormalWeb"/>
        <w:numPr>
          <w:ilvl w:val="0"/>
          <w:numId w:val="65"/>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Farms; </w:t>
      </w:r>
      <w:r w:rsidRPr="001C5177">
        <w:rPr>
          <w:rFonts w:ascii="Arial" w:hAnsi="Arial" w:cs="Arial"/>
          <w:b/>
          <w:bCs/>
          <w:color w:val="002060"/>
          <w:sz w:val="22"/>
          <w:szCs w:val="22"/>
        </w:rPr>
        <w:t>30</w:t>
      </w:r>
    </w:p>
    <w:p w14:paraId="018561E9" w14:textId="77777777" w:rsidR="001C5177" w:rsidRPr="001C5177" w:rsidRDefault="001C5177" w:rsidP="001C5177">
      <w:pPr>
        <w:pStyle w:val="NormalWeb"/>
        <w:numPr>
          <w:ilvl w:val="0"/>
          <w:numId w:val="66"/>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Markets; </w:t>
      </w:r>
      <w:r w:rsidRPr="001C5177">
        <w:rPr>
          <w:rFonts w:ascii="Arial" w:hAnsi="Arial" w:cs="Arial"/>
          <w:b/>
          <w:bCs/>
          <w:color w:val="002060"/>
          <w:sz w:val="22"/>
          <w:szCs w:val="22"/>
        </w:rPr>
        <w:t>Not applicable, none in our jurisdiction</w:t>
      </w:r>
    </w:p>
    <w:p w14:paraId="7509CA1C" w14:textId="77777777" w:rsidR="001C5177" w:rsidRPr="001C5177" w:rsidRDefault="001C5177" w:rsidP="001C5177">
      <w:pPr>
        <w:pStyle w:val="NormalWeb"/>
        <w:numPr>
          <w:ilvl w:val="0"/>
          <w:numId w:val="67"/>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Borders; and </w:t>
      </w:r>
      <w:r w:rsidRPr="001C5177">
        <w:rPr>
          <w:rFonts w:ascii="Arial" w:hAnsi="Arial" w:cs="Arial"/>
          <w:color w:val="EE0000"/>
          <w:sz w:val="22"/>
          <w:szCs w:val="22"/>
        </w:rPr>
        <w:t xml:space="preserve"> </w:t>
      </w:r>
      <w:r w:rsidRPr="001C5177">
        <w:rPr>
          <w:rFonts w:ascii="Arial" w:hAnsi="Arial" w:cs="Arial"/>
          <w:b/>
          <w:bCs/>
          <w:color w:val="002060"/>
          <w:sz w:val="22"/>
          <w:szCs w:val="22"/>
        </w:rPr>
        <w:t>Not applicable, none in our jurisdiction</w:t>
      </w:r>
    </w:p>
    <w:p w14:paraId="139B834B" w14:textId="77777777" w:rsidR="001C5177" w:rsidRPr="001C5177" w:rsidRDefault="001C5177" w:rsidP="001C5177">
      <w:pPr>
        <w:pStyle w:val="NormalWeb"/>
        <w:numPr>
          <w:ilvl w:val="0"/>
          <w:numId w:val="68"/>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Transport vehicles. </w:t>
      </w:r>
      <w:r w:rsidRPr="001C5177">
        <w:rPr>
          <w:rFonts w:ascii="Arial" w:hAnsi="Arial" w:cs="Arial"/>
          <w:b/>
          <w:bCs/>
          <w:color w:val="002060"/>
          <w:sz w:val="22"/>
          <w:szCs w:val="22"/>
        </w:rPr>
        <w:t>0 (Zero)</w:t>
      </w:r>
    </w:p>
    <w:p w14:paraId="5008A1A5" w14:textId="77777777" w:rsidR="001C5177" w:rsidRPr="001C5177" w:rsidRDefault="001C5177" w:rsidP="001C5177">
      <w:pPr>
        <w:rPr>
          <w:rFonts w:ascii="Arial" w:hAnsi="Arial" w:cs="Arial"/>
          <w:sz w:val="22"/>
          <w:szCs w:val="22"/>
        </w:rPr>
      </w:pPr>
    </w:p>
    <w:p w14:paraId="762E2921" w14:textId="77777777" w:rsidR="001C5177" w:rsidRPr="001C5177" w:rsidRDefault="001C5177" w:rsidP="001C5177">
      <w:pPr>
        <w:pStyle w:val="NormalWeb"/>
        <w:spacing w:before="0" w:beforeAutospacing="0" w:after="0" w:afterAutospacing="0"/>
        <w:ind w:left="720"/>
        <w:jc w:val="both"/>
        <w:rPr>
          <w:rFonts w:ascii="Arial" w:hAnsi="Arial" w:cs="Arial"/>
          <w:sz w:val="22"/>
          <w:szCs w:val="22"/>
        </w:rPr>
      </w:pPr>
      <w:r w:rsidRPr="001C5177">
        <w:rPr>
          <w:rFonts w:ascii="Arial" w:hAnsi="Arial" w:cs="Arial"/>
          <w:color w:val="000000"/>
          <w:sz w:val="22"/>
          <w:szCs w:val="22"/>
        </w:rPr>
        <w:t>Please note that this question refers to the total number of inspections, not premises inspected. Therefore, the numbers can include situations where multiple inspections took place on the same premise.</w:t>
      </w:r>
    </w:p>
    <w:p w14:paraId="63ECD04C" w14:textId="77777777" w:rsidR="001C5177" w:rsidRPr="001C5177" w:rsidRDefault="001C5177" w:rsidP="001C5177">
      <w:pPr>
        <w:ind w:left="720"/>
        <w:jc w:val="both"/>
        <w:textAlignment w:val="baseline"/>
        <w:rPr>
          <w:rFonts w:ascii="Arial" w:hAnsi="Arial" w:cs="Arial"/>
          <w:color w:val="000000"/>
          <w:sz w:val="22"/>
          <w:szCs w:val="22"/>
        </w:rPr>
      </w:pPr>
    </w:p>
    <w:p w14:paraId="0EFFD073"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How many of these inspections found non-compliance with animal welfare law at the following </w:t>
      </w:r>
      <w:r w:rsidRPr="001C5177">
        <w:rPr>
          <w:rFonts w:ascii="Arial" w:hAnsi="Arial" w:cs="Arial"/>
          <w:color w:val="000000"/>
        </w:rPr>
        <w:t>premises?</w:t>
      </w:r>
    </w:p>
    <w:p w14:paraId="06EC8148" w14:textId="77777777" w:rsidR="001C5177" w:rsidRPr="001C5177" w:rsidRDefault="001C5177" w:rsidP="001C5177">
      <w:pPr>
        <w:pStyle w:val="NormalWeb"/>
        <w:spacing w:before="0" w:beforeAutospacing="0" w:after="0" w:afterAutospacing="0"/>
        <w:ind w:left="1440"/>
        <w:jc w:val="both"/>
        <w:textAlignment w:val="baseline"/>
        <w:rPr>
          <w:rFonts w:ascii="Arial" w:hAnsi="Arial" w:cs="Arial"/>
          <w:color w:val="000000"/>
          <w:sz w:val="22"/>
          <w:szCs w:val="22"/>
        </w:rPr>
      </w:pPr>
    </w:p>
    <w:p w14:paraId="3A284ECB" w14:textId="77777777" w:rsidR="001C5177" w:rsidRPr="001C5177" w:rsidRDefault="001C5177" w:rsidP="001C5177">
      <w:pPr>
        <w:pStyle w:val="NormalWeb"/>
        <w:numPr>
          <w:ilvl w:val="0"/>
          <w:numId w:val="69"/>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Farms; </w:t>
      </w:r>
      <w:r w:rsidRPr="001C5177">
        <w:rPr>
          <w:rFonts w:ascii="Arial" w:hAnsi="Arial" w:cs="Arial"/>
          <w:b/>
          <w:bCs/>
          <w:color w:val="002060"/>
          <w:sz w:val="22"/>
          <w:szCs w:val="22"/>
        </w:rPr>
        <w:t>0 (Zero)</w:t>
      </w:r>
    </w:p>
    <w:p w14:paraId="37639EF5" w14:textId="77777777" w:rsidR="001C5177" w:rsidRPr="001C5177" w:rsidRDefault="001C5177" w:rsidP="001C5177">
      <w:pPr>
        <w:pStyle w:val="NormalWeb"/>
        <w:numPr>
          <w:ilvl w:val="0"/>
          <w:numId w:val="70"/>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Markets; </w:t>
      </w:r>
      <w:r w:rsidRPr="001C5177">
        <w:rPr>
          <w:rFonts w:ascii="Arial" w:hAnsi="Arial" w:cs="Arial"/>
          <w:b/>
          <w:bCs/>
          <w:color w:val="002060"/>
          <w:sz w:val="22"/>
          <w:szCs w:val="22"/>
        </w:rPr>
        <w:t>Not applicable</w:t>
      </w:r>
    </w:p>
    <w:p w14:paraId="03D5F559" w14:textId="77777777" w:rsidR="001C5177" w:rsidRPr="001C5177" w:rsidRDefault="001C5177" w:rsidP="001C5177">
      <w:pPr>
        <w:pStyle w:val="NormalWeb"/>
        <w:numPr>
          <w:ilvl w:val="0"/>
          <w:numId w:val="71"/>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Borders; and </w:t>
      </w:r>
      <w:r w:rsidRPr="001C5177">
        <w:rPr>
          <w:rFonts w:ascii="Arial" w:hAnsi="Arial" w:cs="Arial"/>
          <w:b/>
          <w:bCs/>
          <w:color w:val="002060"/>
          <w:sz w:val="22"/>
          <w:szCs w:val="22"/>
        </w:rPr>
        <w:t>Not applicable</w:t>
      </w:r>
    </w:p>
    <w:p w14:paraId="423210BA" w14:textId="77777777" w:rsidR="001C5177" w:rsidRPr="001C5177" w:rsidRDefault="001C5177" w:rsidP="001C5177">
      <w:pPr>
        <w:pStyle w:val="NormalWeb"/>
        <w:numPr>
          <w:ilvl w:val="0"/>
          <w:numId w:val="72"/>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Transport vehicles. </w:t>
      </w:r>
      <w:r w:rsidRPr="001C5177">
        <w:rPr>
          <w:rFonts w:ascii="Arial" w:hAnsi="Arial" w:cs="Arial"/>
          <w:b/>
          <w:bCs/>
          <w:color w:val="002060"/>
          <w:sz w:val="22"/>
          <w:szCs w:val="22"/>
        </w:rPr>
        <w:t>Not applicable</w:t>
      </w:r>
    </w:p>
    <w:p w14:paraId="15B88EA8"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rPr>
      </w:pPr>
    </w:p>
    <w:p w14:paraId="644589C3"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rPr>
      </w:pPr>
    </w:p>
    <w:p w14:paraId="5AC2E9A9" w14:textId="77777777" w:rsidR="001C5177" w:rsidRPr="001C5177" w:rsidRDefault="001C5177" w:rsidP="001C5177">
      <w:pPr>
        <w:pStyle w:val="NormalWeb"/>
        <w:numPr>
          <w:ilvl w:val="0"/>
          <w:numId w:val="59"/>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Statutory Notices </w:t>
      </w:r>
    </w:p>
    <w:p w14:paraId="028AE0D9" w14:textId="77777777" w:rsidR="001C5177" w:rsidRPr="001C5177" w:rsidRDefault="001C5177" w:rsidP="001C5177">
      <w:pPr>
        <w:rPr>
          <w:rFonts w:ascii="Arial" w:hAnsi="Arial" w:cs="Arial"/>
          <w:sz w:val="22"/>
          <w:szCs w:val="22"/>
        </w:rPr>
      </w:pPr>
    </w:p>
    <w:p w14:paraId="24E0A041" w14:textId="77777777" w:rsidR="001C5177" w:rsidRPr="001C5177" w:rsidRDefault="001C5177" w:rsidP="001C5177">
      <w:pPr>
        <w:pStyle w:val="NormalWeb"/>
        <w:spacing w:before="0" w:beforeAutospacing="0" w:after="240" w:afterAutospacing="0"/>
        <w:ind w:left="720"/>
        <w:rPr>
          <w:rFonts w:ascii="Arial" w:hAnsi="Arial" w:cs="Arial"/>
          <w:sz w:val="22"/>
          <w:szCs w:val="22"/>
        </w:rPr>
      </w:pPr>
      <w:r w:rsidRPr="001C5177">
        <w:rPr>
          <w:rFonts w:ascii="Arial" w:hAnsi="Arial" w:cs="Arial"/>
          <w:color w:val="000000"/>
          <w:sz w:val="22"/>
          <w:szCs w:val="22"/>
        </w:rPr>
        <w:t xml:space="preserve">6A) Please list whether an improvement notice under section 10 of the Animal Welfare Act 2006 was issued on each of the occasions an inspection revealed non-compliance at each of the following: </w:t>
      </w:r>
      <w:r w:rsidRPr="001C5177">
        <w:rPr>
          <w:rFonts w:ascii="Arial" w:hAnsi="Arial" w:cs="Arial"/>
          <w:color w:val="000000"/>
          <w:sz w:val="22"/>
          <w:szCs w:val="22"/>
        </w:rPr>
        <w:br/>
      </w:r>
    </w:p>
    <w:p w14:paraId="587092AA" w14:textId="77777777" w:rsidR="001C5177" w:rsidRPr="001C5177" w:rsidRDefault="001C5177" w:rsidP="001C5177">
      <w:pPr>
        <w:pStyle w:val="NormalWeb"/>
        <w:numPr>
          <w:ilvl w:val="0"/>
          <w:numId w:val="73"/>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Farms; </w:t>
      </w:r>
      <w:r w:rsidRPr="001C5177">
        <w:rPr>
          <w:rFonts w:ascii="Arial" w:hAnsi="Arial" w:cs="Arial"/>
          <w:b/>
          <w:bCs/>
          <w:color w:val="002060"/>
          <w:sz w:val="22"/>
          <w:szCs w:val="22"/>
        </w:rPr>
        <w:t>0 (Zero)</w:t>
      </w:r>
    </w:p>
    <w:p w14:paraId="71B76550" w14:textId="77777777" w:rsidR="001C5177" w:rsidRPr="001C5177" w:rsidRDefault="001C5177" w:rsidP="001C5177">
      <w:pPr>
        <w:pStyle w:val="NormalWeb"/>
        <w:numPr>
          <w:ilvl w:val="0"/>
          <w:numId w:val="100"/>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Markets; </w:t>
      </w:r>
      <w:r w:rsidRPr="001C5177">
        <w:rPr>
          <w:rFonts w:ascii="Arial" w:hAnsi="Arial" w:cs="Arial"/>
          <w:b/>
          <w:bCs/>
          <w:color w:val="002060"/>
          <w:sz w:val="22"/>
          <w:szCs w:val="22"/>
        </w:rPr>
        <w:t>Not applicable</w:t>
      </w:r>
    </w:p>
    <w:p w14:paraId="23B69AEF" w14:textId="77777777" w:rsidR="001C5177" w:rsidRPr="001C5177" w:rsidRDefault="001C5177" w:rsidP="001C5177">
      <w:pPr>
        <w:pStyle w:val="NormalWeb"/>
        <w:numPr>
          <w:ilvl w:val="0"/>
          <w:numId w:val="99"/>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Borders; </w:t>
      </w:r>
      <w:r w:rsidRPr="001C5177">
        <w:rPr>
          <w:rFonts w:ascii="Arial" w:hAnsi="Arial" w:cs="Arial"/>
          <w:b/>
          <w:bCs/>
          <w:color w:val="002060"/>
          <w:sz w:val="22"/>
          <w:szCs w:val="22"/>
        </w:rPr>
        <w:t>Not applicable</w:t>
      </w:r>
    </w:p>
    <w:p w14:paraId="2F6299D1" w14:textId="77777777" w:rsidR="001C5177" w:rsidRPr="001C5177" w:rsidRDefault="001C5177" w:rsidP="001C5177">
      <w:pPr>
        <w:pStyle w:val="NormalWeb"/>
        <w:numPr>
          <w:ilvl w:val="0"/>
          <w:numId w:val="74"/>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Transport vehicles. </w:t>
      </w:r>
      <w:r w:rsidRPr="001C5177">
        <w:rPr>
          <w:rFonts w:ascii="Arial" w:hAnsi="Arial" w:cs="Arial"/>
          <w:b/>
          <w:bCs/>
          <w:color w:val="002060"/>
          <w:sz w:val="22"/>
          <w:szCs w:val="22"/>
        </w:rPr>
        <w:t>Not applicable</w:t>
      </w:r>
    </w:p>
    <w:p w14:paraId="74B3BC57" w14:textId="77777777" w:rsidR="001C5177" w:rsidRPr="001C5177" w:rsidRDefault="001C5177" w:rsidP="001C5177">
      <w:pPr>
        <w:rPr>
          <w:rFonts w:ascii="Arial" w:hAnsi="Arial" w:cs="Arial"/>
          <w:sz w:val="22"/>
          <w:szCs w:val="22"/>
        </w:rPr>
      </w:pPr>
    </w:p>
    <w:p w14:paraId="2E4D5882" w14:textId="77777777" w:rsidR="001C5177" w:rsidRPr="001C5177" w:rsidRDefault="001C5177" w:rsidP="001C5177">
      <w:pPr>
        <w:pStyle w:val="NormalWeb"/>
        <w:spacing w:before="0" w:beforeAutospacing="0" w:after="240" w:afterAutospacing="0"/>
        <w:ind w:left="720"/>
        <w:rPr>
          <w:rFonts w:ascii="Arial" w:hAnsi="Arial" w:cs="Arial"/>
          <w:sz w:val="22"/>
          <w:szCs w:val="22"/>
        </w:rPr>
      </w:pPr>
      <w:r w:rsidRPr="001C5177">
        <w:rPr>
          <w:rFonts w:ascii="Arial" w:hAnsi="Arial" w:cs="Arial"/>
          <w:color w:val="000000"/>
          <w:sz w:val="22"/>
          <w:szCs w:val="22"/>
        </w:rPr>
        <w:t xml:space="preserve">6B) Please list whether a compliance notice under The Welfare of Animals (Transport) (England) Order 2006 was issued on each of the occasions an inspection revealed non-compliance at each of the following: </w:t>
      </w:r>
      <w:r w:rsidRPr="001C5177">
        <w:rPr>
          <w:rFonts w:ascii="Arial" w:hAnsi="Arial" w:cs="Arial"/>
          <w:color w:val="000000"/>
          <w:sz w:val="22"/>
          <w:szCs w:val="22"/>
        </w:rPr>
        <w:br/>
      </w:r>
    </w:p>
    <w:p w14:paraId="6849334A" w14:textId="77777777" w:rsidR="001C5177" w:rsidRPr="001C5177" w:rsidRDefault="001C5177" w:rsidP="001C5177">
      <w:pPr>
        <w:pStyle w:val="NormalWeb"/>
        <w:numPr>
          <w:ilvl w:val="0"/>
          <w:numId w:val="75"/>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Farms; </w:t>
      </w:r>
      <w:r w:rsidRPr="001C5177">
        <w:rPr>
          <w:rFonts w:ascii="Arial" w:hAnsi="Arial" w:cs="Arial"/>
          <w:b/>
          <w:bCs/>
          <w:color w:val="002060"/>
          <w:sz w:val="22"/>
          <w:szCs w:val="22"/>
        </w:rPr>
        <w:t>0 (Zero)</w:t>
      </w:r>
    </w:p>
    <w:p w14:paraId="5B418356" w14:textId="77777777" w:rsidR="001C5177" w:rsidRPr="001C5177" w:rsidRDefault="001C5177" w:rsidP="001C5177">
      <w:pPr>
        <w:pStyle w:val="NormalWeb"/>
        <w:numPr>
          <w:ilvl w:val="0"/>
          <w:numId w:val="76"/>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Markets; </w:t>
      </w:r>
      <w:r w:rsidRPr="001C5177">
        <w:rPr>
          <w:rFonts w:ascii="Arial" w:hAnsi="Arial" w:cs="Arial"/>
          <w:b/>
          <w:bCs/>
          <w:color w:val="002060"/>
          <w:sz w:val="22"/>
          <w:szCs w:val="22"/>
        </w:rPr>
        <w:t>Not applicable</w:t>
      </w:r>
    </w:p>
    <w:p w14:paraId="7B5851D4" w14:textId="77777777" w:rsidR="001C5177" w:rsidRPr="001C5177" w:rsidRDefault="001C5177" w:rsidP="001C5177">
      <w:pPr>
        <w:pStyle w:val="NormalWeb"/>
        <w:numPr>
          <w:ilvl w:val="0"/>
          <w:numId w:val="77"/>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Borders; and </w:t>
      </w:r>
      <w:r w:rsidRPr="001C5177">
        <w:rPr>
          <w:rFonts w:ascii="Arial" w:hAnsi="Arial" w:cs="Arial"/>
          <w:b/>
          <w:bCs/>
          <w:color w:val="002060"/>
          <w:sz w:val="22"/>
          <w:szCs w:val="22"/>
        </w:rPr>
        <w:t>Not applicable</w:t>
      </w:r>
    </w:p>
    <w:p w14:paraId="06483F2F" w14:textId="77777777" w:rsidR="001C5177" w:rsidRPr="001C5177" w:rsidRDefault="001C5177" w:rsidP="001C5177">
      <w:pPr>
        <w:pStyle w:val="NormalWeb"/>
        <w:numPr>
          <w:ilvl w:val="0"/>
          <w:numId w:val="78"/>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Transport vehicles. </w:t>
      </w:r>
      <w:r w:rsidRPr="001C5177">
        <w:rPr>
          <w:rFonts w:ascii="Arial" w:hAnsi="Arial" w:cs="Arial"/>
          <w:b/>
          <w:bCs/>
          <w:color w:val="002060"/>
          <w:sz w:val="22"/>
          <w:szCs w:val="22"/>
        </w:rPr>
        <w:t>Not applicable</w:t>
      </w:r>
    </w:p>
    <w:p w14:paraId="1CACA9A5"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rPr>
      </w:pPr>
    </w:p>
    <w:p w14:paraId="26F4E1EE"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Please list whether a prosecution was commenced or referred to a central prosecution </w:t>
      </w:r>
      <w:r w:rsidRPr="001C5177">
        <w:rPr>
          <w:rFonts w:ascii="Arial" w:hAnsi="Arial" w:cs="Arial"/>
          <w:color w:val="000000"/>
        </w:rPr>
        <w:t>service or any other enforcement body on each of the occasions an inspection revealed non-compliance with animal welfare law at each of the following: </w:t>
      </w:r>
    </w:p>
    <w:p w14:paraId="1B8C29C6" w14:textId="77777777" w:rsidR="001C5177" w:rsidRPr="001C5177" w:rsidRDefault="001C5177" w:rsidP="001C5177">
      <w:pPr>
        <w:ind w:left="720"/>
        <w:jc w:val="both"/>
        <w:textAlignment w:val="baseline"/>
        <w:rPr>
          <w:rFonts w:ascii="Arial" w:hAnsi="Arial" w:cs="Arial"/>
          <w:color w:val="000000"/>
          <w:sz w:val="22"/>
          <w:szCs w:val="22"/>
        </w:rPr>
      </w:pPr>
    </w:p>
    <w:p w14:paraId="6B2B6140" w14:textId="77777777" w:rsidR="001C5177" w:rsidRPr="001C5177" w:rsidRDefault="001C5177" w:rsidP="001C5177">
      <w:pPr>
        <w:pStyle w:val="NormalWeb"/>
        <w:numPr>
          <w:ilvl w:val="0"/>
          <w:numId w:val="79"/>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Farms; </w:t>
      </w:r>
      <w:r w:rsidRPr="001C5177">
        <w:rPr>
          <w:rFonts w:ascii="Arial" w:hAnsi="Arial" w:cs="Arial"/>
          <w:b/>
          <w:bCs/>
          <w:color w:val="002060"/>
          <w:sz w:val="22"/>
          <w:szCs w:val="22"/>
        </w:rPr>
        <w:t>No</w:t>
      </w:r>
    </w:p>
    <w:p w14:paraId="7A3EC9A9" w14:textId="77777777" w:rsidR="001C5177" w:rsidRPr="001C5177" w:rsidRDefault="001C5177" w:rsidP="001C5177">
      <w:pPr>
        <w:pStyle w:val="NormalWeb"/>
        <w:numPr>
          <w:ilvl w:val="0"/>
          <w:numId w:val="80"/>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Markets; </w:t>
      </w:r>
      <w:r w:rsidRPr="001C5177">
        <w:rPr>
          <w:rFonts w:ascii="Arial" w:hAnsi="Arial" w:cs="Arial"/>
          <w:b/>
          <w:bCs/>
          <w:color w:val="002060"/>
          <w:sz w:val="22"/>
          <w:szCs w:val="22"/>
        </w:rPr>
        <w:t>Not applicable</w:t>
      </w:r>
    </w:p>
    <w:p w14:paraId="55CB4A82" w14:textId="77777777" w:rsidR="001C5177" w:rsidRPr="001C5177" w:rsidRDefault="001C5177" w:rsidP="001C5177">
      <w:pPr>
        <w:pStyle w:val="NormalWeb"/>
        <w:numPr>
          <w:ilvl w:val="0"/>
          <w:numId w:val="81"/>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Borders; and </w:t>
      </w:r>
      <w:r w:rsidRPr="001C5177">
        <w:rPr>
          <w:rFonts w:ascii="Arial" w:hAnsi="Arial" w:cs="Arial"/>
          <w:b/>
          <w:bCs/>
          <w:color w:val="002060"/>
          <w:sz w:val="22"/>
          <w:szCs w:val="22"/>
        </w:rPr>
        <w:t>Not applicable</w:t>
      </w:r>
    </w:p>
    <w:p w14:paraId="72F64FA4" w14:textId="77777777" w:rsidR="001C5177" w:rsidRPr="001C5177" w:rsidRDefault="001C5177" w:rsidP="001C5177">
      <w:pPr>
        <w:pStyle w:val="NormalWeb"/>
        <w:numPr>
          <w:ilvl w:val="0"/>
          <w:numId w:val="82"/>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Transport vehicles. </w:t>
      </w:r>
      <w:r w:rsidRPr="001C5177">
        <w:rPr>
          <w:rFonts w:ascii="Arial" w:hAnsi="Arial" w:cs="Arial"/>
          <w:b/>
          <w:bCs/>
          <w:color w:val="002060"/>
          <w:sz w:val="22"/>
          <w:szCs w:val="22"/>
        </w:rPr>
        <w:t>Not applicable</w:t>
      </w:r>
    </w:p>
    <w:p w14:paraId="6E5A2E6D"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highlight w:val="yellow"/>
        </w:rPr>
      </w:pPr>
    </w:p>
    <w:p w14:paraId="14B40283" w14:textId="77777777" w:rsidR="001C5177" w:rsidRPr="001C5177" w:rsidRDefault="001C5177" w:rsidP="001C5177">
      <w:pPr>
        <w:pStyle w:val="NormalWeb"/>
        <w:spacing w:before="0" w:beforeAutospacing="0" w:after="0" w:afterAutospacing="0"/>
        <w:ind w:left="720"/>
        <w:jc w:val="both"/>
        <w:rPr>
          <w:rFonts w:ascii="Arial" w:hAnsi="Arial" w:cs="Arial"/>
          <w:color w:val="000000"/>
          <w:sz w:val="22"/>
          <w:szCs w:val="22"/>
        </w:rPr>
      </w:pPr>
      <w:r w:rsidRPr="001C5177">
        <w:rPr>
          <w:rFonts w:ascii="Arial" w:hAnsi="Arial" w:cs="Arial"/>
          <w:color w:val="000000"/>
          <w:sz w:val="22"/>
          <w:szCs w:val="22"/>
        </w:rPr>
        <w:t>If held,  please specify which statute(s) and/or regulation(s) each of the above listed prosecutions were brought under.</w:t>
      </w:r>
    </w:p>
    <w:p w14:paraId="58D11941" w14:textId="77777777" w:rsidR="001C5177" w:rsidRPr="001C5177" w:rsidRDefault="001C5177" w:rsidP="001C5177">
      <w:pPr>
        <w:pStyle w:val="NormalWeb"/>
        <w:spacing w:before="0" w:beforeAutospacing="0" w:after="0" w:afterAutospacing="0"/>
        <w:ind w:left="720"/>
        <w:jc w:val="both"/>
        <w:rPr>
          <w:rFonts w:ascii="Arial" w:hAnsi="Arial" w:cs="Arial"/>
          <w:sz w:val="22"/>
          <w:szCs w:val="22"/>
        </w:rPr>
      </w:pPr>
    </w:p>
    <w:p w14:paraId="68C2BF42" w14:textId="77777777" w:rsidR="001C5177" w:rsidRPr="001C5177" w:rsidRDefault="001C5177" w:rsidP="001C5177">
      <w:pPr>
        <w:pStyle w:val="NormalWeb"/>
        <w:numPr>
          <w:ilvl w:val="0"/>
          <w:numId w:val="59"/>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How many animal welfare complaints did you receive in relation to the following:</w:t>
      </w:r>
    </w:p>
    <w:p w14:paraId="12302F5B" w14:textId="77777777" w:rsidR="001C5177" w:rsidRPr="001C5177" w:rsidRDefault="001C5177" w:rsidP="001C5177">
      <w:pPr>
        <w:rPr>
          <w:rFonts w:ascii="Arial" w:hAnsi="Arial" w:cs="Arial"/>
          <w:sz w:val="22"/>
          <w:szCs w:val="22"/>
        </w:rPr>
      </w:pPr>
    </w:p>
    <w:p w14:paraId="5D956A82"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rPr>
      </w:pPr>
    </w:p>
    <w:p w14:paraId="4823DCC3" w14:textId="77777777" w:rsidR="001C5177" w:rsidRPr="001C5177" w:rsidRDefault="001C5177" w:rsidP="001C5177">
      <w:pPr>
        <w:pStyle w:val="NormalWeb"/>
        <w:numPr>
          <w:ilvl w:val="0"/>
          <w:numId w:val="83"/>
        </w:numPr>
        <w:spacing w:before="0" w:beforeAutospacing="0" w:after="0" w:afterAutospacing="0"/>
        <w:jc w:val="both"/>
        <w:textAlignment w:val="baseline"/>
        <w:rPr>
          <w:rFonts w:ascii="Arial" w:hAnsi="Arial" w:cs="Arial"/>
          <w:color w:val="000000"/>
          <w:sz w:val="22"/>
          <w:szCs w:val="22"/>
        </w:rPr>
      </w:pPr>
      <w:proofErr w:type="gramStart"/>
      <w:r w:rsidRPr="001C5177">
        <w:rPr>
          <w:rFonts w:ascii="Arial" w:hAnsi="Arial" w:cs="Arial"/>
          <w:color w:val="000000"/>
          <w:sz w:val="22"/>
          <w:szCs w:val="22"/>
        </w:rPr>
        <w:t>On-farm</w:t>
      </w:r>
      <w:proofErr w:type="gramEnd"/>
      <w:r w:rsidRPr="001C5177">
        <w:rPr>
          <w:rFonts w:ascii="Arial" w:hAnsi="Arial" w:cs="Arial"/>
          <w:color w:val="000000"/>
          <w:sz w:val="22"/>
          <w:szCs w:val="22"/>
        </w:rPr>
        <w:t>; </w:t>
      </w:r>
      <w:r w:rsidRPr="001C5177">
        <w:rPr>
          <w:rFonts w:ascii="Arial" w:hAnsi="Arial" w:cs="Arial"/>
          <w:b/>
          <w:bCs/>
          <w:color w:val="002060"/>
          <w:sz w:val="22"/>
          <w:szCs w:val="22"/>
        </w:rPr>
        <w:t>5</w:t>
      </w:r>
    </w:p>
    <w:p w14:paraId="22D8EF05" w14:textId="77777777" w:rsidR="001C5177" w:rsidRPr="001C5177" w:rsidRDefault="001C5177" w:rsidP="001C5177">
      <w:pPr>
        <w:pStyle w:val="NormalWeb"/>
        <w:numPr>
          <w:ilvl w:val="0"/>
          <w:numId w:val="84"/>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At markets; </w:t>
      </w:r>
      <w:r w:rsidRPr="001C5177">
        <w:rPr>
          <w:rFonts w:ascii="Arial" w:hAnsi="Arial" w:cs="Arial"/>
          <w:b/>
          <w:bCs/>
          <w:color w:val="002060"/>
          <w:sz w:val="22"/>
          <w:szCs w:val="22"/>
        </w:rPr>
        <w:t>Not applicable</w:t>
      </w:r>
    </w:p>
    <w:p w14:paraId="775665E9" w14:textId="77777777" w:rsidR="001C5177" w:rsidRPr="001C5177" w:rsidRDefault="001C5177" w:rsidP="001C5177">
      <w:pPr>
        <w:pStyle w:val="NormalWeb"/>
        <w:numPr>
          <w:ilvl w:val="0"/>
          <w:numId w:val="85"/>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At a border post; and</w:t>
      </w:r>
      <w:r w:rsidRPr="001C5177">
        <w:rPr>
          <w:rFonts w:ascii="Arial" w:hAnsi="Arial" w:cs="Arial"/>
          <w:b/>
          <w:bCs/>
          <w:color w:val="EE0000"/>
          <w:sz w:val="22"/>
          <w:szCs w:val="22"/>
        </w:rPr>
        <w:t xml:space="preserve"> </w:t>
      </w:r>
      <w:r w:rsidRPr="001C5177">
        <w:rPr>
          <w:rFonts w:ascii="Arial" w:hAnsi="Arial" w:cs="Arial"/>
          <w:b/>
          <w:bCs/>
          <w:color w:val="002060"/>
          <w:sz w:val="22"/>
          <w:szCs w:val="22"/>
        </w:rPr>
        <w:t>Not applicable</w:t>
      </w:r>
    </w:p>
    <w:p w14:paraId="48908658" w14:textId="77777777" w:rsidR="001C5177" w:rsidRPr="001C5177" w:rsidRDefault="001C5177" w:rsidP="001C5177">
      <w:pPr>
        <w:pStyle w:val="NormalWeb"/>
        <w:numPr>
          <w:ilvl w:val="0"/>
          <w:numId w:val="86"/>
        </w:numPr>
        <w:spacing w:before="0" w:beforeAutospacing="0" w:after="0" w:afterAutospacing="0"/>
        <w:jc w:val="both"/>
        <w:textAlignment w:val="baseline"/>
        <w:rPr>
          <w:rFonts w:ascii="Arial" w:hAnsi="Arial" w:cs="Arial"/>
          <w:b/>
          <w:bCs/>
          <w:color w:val="EE0000"/>
          <w:sz w:val="22"/>
          <w:szCs w:val="22"/>
        </w:rPr>
      </w:pPr>
      <w:r w:rsidRPr="001C5177">
        <w:rPr>
          <w:rFonts w:ascii="Arial" w:hAnsi="Arial" w:cs="Arial"/>
          <w:color w:val="000000"/>
          <w:sz w:val="22"/>
          <w:szCs w:val="22"/>
        </w:rPr>
        <w:t xml:space="preserve">During transport. </w:t>
      </w:r>
      <w:r w:rsidRPr="001C5177">
        <w:rPr>
          <w:rFonts w:ascii="Arial" w:hAnsi="Arial" w:cs="Arial"/>
          <w:b/>
          <w:bCs/>
          <w:color w:val="002060"/>
          <w:sz w:val="22"/>
          <w:szCs w:val="22"/>
        </w:rPr>
        <w:t>6</w:t>
      </w:r>
    </w:p>
    <w:p w14:paraId="6B7EAA9E" w14:textId="77777777" w:rsidR="001C5177" w:rsidRPr="001C5177" w:rsidRDefault="001C5177" w:rsidP="001C5177">
      <w:pPr>
        <w:pStyle w:val="NormalWeb"/>
        <w:spacing w:before="0" w:beforeAutospacing="0" w:after="0" w:afterAutospacing="0"/>
        <w:jc w:val="both"/>
        <w:textAlignment w:val="baseline"/>
        <w:rPr>
          <w:rFonts w:ascii="Arial" w:hAnsi="Arial" w:cs="Arial"/>
          <w:color w:val="000000"/>
          <w:sz w:val="22"/>
          <w:szCs w:val="22"/>
          <w:highlight w:val="yellow"/>
        </w:rPr>
      </w:pPr>
    </w:p>
    <w:p w14:paraId="756468A1" w14:textId="77777777" w:rsidR="001C5177" w:rsidRPr="001C5177" w:rsidRDefault="001C5177" w:rsidP="001C5177">
      <w:pPr>
        <w:pStyle w:val="NormalWeb"/>
        <w:numPr>
          <w:ilvl w:val="0"/>
          <w:numId w:val="59"/>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Of the above animal welfare complaints, how many led to an on-site inspection? </w:t>
      </w:r>
    </w:p>
    <w:p w14:paraId="280EE4CC" w14:textId="77777777" w:rsidR="001C5177" w:rsidRPr="001C5177" w:rsidRDefault="001C5177" w:rsidP="001C5177">
      <w:pPr>
        <w:pStyle w:val="NormalWeb"/>
        <w:spacing w:before="0" w:beforeAutospacing="0" w:after="0" w:afterAutospacing="0"/>
        <w:ind w:left="1440"/>
        <w:jc w:val="both"/>
        <w:textAlignment w:val="baseline"/>
        <w:rPr>
          <w:rFonts w:ascii="Arial" w:hAnsi="Arial" w:cs="Arial"/>
          <w:color w:val="000000"/>
          <w:sz w:val="22"/>
          <w:szCs w:val="22"/>
        </w:rPr>
      </w:pPr>
    </w:p>
    <w:p w14:paraId="5E6C26C5" w14:textId="77777777" w:rsidR="001C5177" w:rsidRPr="001C5177" w:rsidRDefault="001C5177" w:rsidP="001C5177">
      <w:pPr>
        <w:pStyle w:val="NormalWeb"/>
        <w:numPr>
          <w:ilvl w:val="0"/>
          <w:numId w:val="87"/>
        </w:numPr>
        <w:spacing w:before="0" w:beforeAutospacing="0" w:after="0" w:afterAutospacing="0"/>
        <w:jc w:val="both"/>
        <w:textAlignment w:val="baseline"/>
        <w:rPr>
          <w:rFonts w:ascii="Arial" w:hAnsi="Arial" w:cs="Arial"/>
          <w:color w:val="000000"/>
          <w:sz w:val="22"/>
          <w:szCs w:val="22"/>
        </w:rPr>
      </w:pPr>
      <w:proofErr w:type="gramStart"/>
      <w:r w:rsidRPr="001C5177">
        <w:rPr>
          <w:rFonts w:ascii="Arial" w:hAnsi="Arial" w:cs="Arial"/>
          <w:color w:val="000000"/>
          <w:sz w:val="22"/>
          <w:szCs w:val="22"/>
        </w:rPr>
        <w:t>On-farm</w:t>
      </w:r>
      <w:proofErr w:type="gramEnd"/>
      <w:r w:rsidRPr="001C5177">
        <w:rPr>
          <w:rFonts w:ascii="Arial" w:hAnsi="Arial" w:cs="Arial"/>
          <w:color w:val="000000"/>
          <w:sz w:val="22"/>
          <w:szCs w:val="22"/>
        </w:rPr>
        <w:t xml:space="preserve">; </w:t>
      </w:r>
      <w:r w:rsidRPr="001C5177">
        <w:rPr>
          <w:rFonts w:ascii="Arial" w:hAnsi="Arial" w:cs="Arial"/>
          <w:b/>
          <w:bCs/>
          <w:color w:val="002060"/>
          <w:sz w:val="22"/>
          <w:szCs w:val="22"/>
        </w:rPr>
        <w:t>4</w:t>
      </w:r>
    </w:p>
    <w:p w14:paraId="76184A66" w14:textId="77777777" w:rsidR="001C5177" w:rsidRPr="001C5177" w:rsidRDefault="001C5177" w:rsidP="001C5177">
      <w:pPr>
        <w:pStyle w:val="NormalWeb"/>
        <w:numPr>
          <w:ilvl w:val="0"/>
          <w:numId w:val="88"/>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At markets;  </w:t>
      </w:r>
      <w:r w:rsidRPr="001C5177">
        <w:rPr>
          <w:rFonts w:ascii="Arial" w:hAnsi="Arial" w:cs="Arial"/>
          <w:b/>
          <w:bCs/>
          <w:color w:val="002060"/>
          <w:sz w:val="22"/>
          <w:szCs w:val="22"/>
        </w:rPr>
        <w:t>Not applicable</w:t>
      </w:r>
    </w:p>
    <w:p w14:paraId="1CEB2E68" w14:textId="77777777" w:rsidR="001C5177" w:rsidRPr="001C5177" w:rsidRDefault="001C5177" w:rsidP="001C5177">
      <w:pPr>
        <w:pStyle w:val="NormalWeb"/>
        <w:numPr>
          <w:ilvl w:val="0"/>
          <w:numId w:val="89"/>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At a border post; </w:t>
      </w:r>
      <w:r w:rsidRPr="001C5177">
        <w:rPr>
          <w:rFonts w:ascii="Arial" w:hAnsi="Arial" w:cs="Arial"/>
          <w:b/>
          <w:bCs/>
          <w:color w:val="002060"/>
          <w:sz w:val="22"/>
          <w:szCs w:val="22"/>
        </w:rPr>
        <w:t>Not applicable</w:t>
      </w:r>
    </w:p>
    <w:p w14:paraId="05600F4C" w14:textId="77777777" w:rsidR="001C5177" w:rsidRPr="001C5177" w:rsidRDefault="001C5177" w:rsidP="001C5177">
      <w:pPr>
        <w:pStyle w:val="NormalWeb"/>
        <w:numPr>
          <w:ilvl w:val="0"/>
          <w:numId w:val="90"/>
        </w:numPr>
        <w:spacing w:before="0" w:beforeAutospacing="0" w:after="0" w:afterAutospacing="0"/>
        <w:jc w:val="both"/>
        <w:textAlignment w:val="baseline"/>
        <w:rPr>
          <w:rFonts w:ascii="Arial" w:hAnsi="Arial" w:cs="Arial"/>
          <w:sz w:val="22"/>
          <w:szCs w:val="22"/>
        </w:rPr>
      </w:pPr>
      <w:r w:rsidRPr="001C5177">
        <w:rPr>
          <w:rFonts w:ascii="Arial" w:hAnsi="Arial" w:cs="Arial"/>
          <w:color w:val="000000"/>
          <w:sz w:val="22"/>
          <w:szCs w:val="22"/>
        </w:rPr>
        <w:t>During transport</w:t>
      </w:r>
      <w:r w:rsidRPr="001C5177">
        <w:rPr>
          <w:rFonts w:ascii="Arial" w:hAnsi="Arial" w:cs="Arial"/>
          <w:b/>
          <w:bCs/>
          <w:color w:val="EE0000"/>
          <w:sz w:val="22"/>
          <w:szCs w:val="22"/>
        </w:rPr>
        <w:t xml:space="preserve"> </w:t>
      </w:r>
      <w:r w:rsidRPr="001C5177">
        <w:rPr>
          <w:rFonts w:ascii="Arial" w:hAnsi="Arial" w:cs="Arial"/>
          <w:b/>
          <w:bCs/>
          <w:color w:val="002060"/>
          <w:sz w:val="22"/>
          <w:szCs w:val="22"/>
        </w:rPr>
        <w:t>0 (Zero)</w:t>
      </w:r>
    </w:p>
    <w:p w14:paraId="51377CF9" w14:textId="77777777" w:rsidR="001C5177" w:rsidRPr="001C5177" w:rsidRDefault="001C5177" w:rsidP="001C5177">
      <w:pPr>
        <w:pStyle w:val="NormalWeb"/>
        <w:spacing w:before="0" w:beforeAutospacing="0" w:after="0" w:afterAutospacing="0"/>
        <w:jc w:val="both"/>
        <w:textAlignment w:val="baseline"/>
        <w:rPr>
          <w:rFonts w:ascii="Arial" w:hAnsi="Arial" w:cs="Arial"/>
          <w:sz w:val="22"/>
          <w:szCs w:val="22"/>
        </w:rPr>
      </w:pPr>
    </w:p>
    <w:p w14:paraId="58C2364B"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How many charges did you bring or refer to a central prosecution service or any other </w:t>
      </w:r>
      <w:r w:rsidRPr="001C5177">
        <w:rPr>
          <w:rFonts w:ascii="Arial" w:hAnsi="Arial" w:cs="Arial"/>
          <w:color w:val="000000"/>
        </w:rPr>
        <w:t>enforcement body for offences named in the following: </w:t>
      </w:r>
    </w:p>
    <w:p w14:paraId="2DA9D348" w14:textId="77777777" w:rsidR="001C5177" w:rsidRPr="001C5177" w:rsidRDefault="001C5177" w:rsidP="001C5177">
      <w:pPr>
        <w:ind w:left="720"/>
        <w:jc w:val="both"/>
        <w:textAlignment w:val="baseline"/>
        <w:rPr>
          <w:rFonts w:ascii="Arial" w:hAnsi="Arial" w:cs="Arial"/>
          <w:color w:val="000000"/>
          <w:sz w:val="22"/>
          <w:szCs w:val="22"/>
        </w:rPr>
      </w:pPr>
    </w:p>
    <w:p w14:paraId="671B4A8B" w14:textId="77777777" w:rsidR="001C5177" w:rsidRPr="001C5177" w:rsidRDefault="001C5177" w:rsidP="001C5177">
      <w:pPr>
        <w:pStyle w:val="NormalWeb"/>
        <w:numPr>
          <w:ilvl w:val="0"/>
          <w:numId w:val="91"/>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Animal Welfare Act 2006? </w:t>
      </w:r>
      <w:r w:rsidRPr="001C5177">
        <w:rPr>
          <w:rFonts w:ascii="Arial" w:hAnsi="Arial" w:cs="Arial"/>
          <w:b/>
          <w:bCs/>
          <w:color w:val="002060"/>
          <w:sz w:val="22"/>
          <w:szCs w:val="22"/>
        </w:rPr>
        <w:t>0 (Zero)</w:t>
      </w:r>
    </w:p>
    <w:p w14:paraId="1D07AB16" w14:textId="77777777" w:rsidR="001C5177" w:rsidRPr="001C5177" w:rsidRDefault="001C5177" w:rsidP="001C5177">
      <w:pPr>
        <w:pStyle w:val="NormalWeb"/>
        <w:numPr>
          <w:ilvl w:val="0"/>
          <w:numId w:val="92"/>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Welfare of Farmed Animals (England) Regulations 2007? </w:t>
      </w:r>
      <w:r w:rsidRPr="001C5177">
        <w:rPr>
          <w:rFonts w:ascii="Arial" w:hAnsi="Arial" w:cs="Arial"/>
          <w:b/>
          <w:bCs/>
          <w:color w:val="002060"/>
          <w:sz w:val="22"/>
          <w:szCs w:val="22"/>
        </w:rPr>
        <w:t>0 (Zero)</w:t>
      </w:r>
    </w:p>
    <w:p w14:paraId="4A3B36BF" w14:textId="77777777" w:rsidR="001C5177" w:rsidRPr="001C5177" w:rsidRDefault="001C5177" w:rsidP="001C5177">
      <w:pPr>
        <w:pStyle w:val="NormalWeb"/>
        <w:numPr>
          <w:ilvl w:val="0"/>
          <w:numId w:val="93"/>
        </w:numPr>
        <w:spacing w:before="0" w:beforeAutospacing="0" w:after="0" w:afterAutospacing="0"/>
        <w:jc w:val="both"/>
        <w:textAlignment w:val="baseline"/>
        <w:rPr>
          <w:rFonts w:ascii="Arial" w:hAnsi="Arial" w:cs="Arial"/>
          <w:color w:val="000000"/>
          <w:sz w:val="22"/>
          <w:szCs w:val="22"/>
        </w:rPr>
      </w:pPr>
      <w:r w:rsidRPr="001C5177">
        <w:rPr>
          <w:rFonts w:ascii="Arial" w:hAnsi="Arial" w:cs="Arial"/>
          <w:color w:val="000000"/>
          <w:sz w:val="22"/>
          <w:szCs w:val="22"/>
        </w:rPr>
        <w:t>Welfare of Animals at Markets Order 1990? </w:t>
      </w:r>
      <w:r w:rsidRPr="001C5177">
        <w:rPr>
          <w:rFonts w:ascii="Arial" w:hAnsi="Arial" w:cs="Arial"/>
          <w:b/>
          <w:bCs/>
          <w:color w:val="002060"/>
          <w:sz w:val="22"/>
          <w:szCs w:val="22"/>
        </w:rPr>
        <w:t>0 (Zero)</w:t>
      </w:r>
    </w:p>
    <w:p w14:paraId="5CB0095D" w14:textId="77777777" w:rsidR="001C5177" w:rsidRPr="001C5177" w:rsidRDefault="001C5177" w:rsidP="001C5177">
      <w:pPr>
        <w:pStyle w:val="NormalWeb"/>
        <w:numPr>
          <w:ilvl w:val="0"/>
          <w:numId w:val="94"/>
        </w:numPr>
        <w:spacing w:before="0" w:beforeAutospacing="0" w:after="24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The Welfare of Animals (Transport) (England) Order 2006? </w:t>
      </w:r>
      <w:r w:rsidRPr="001C5177">
        <w:rPr>
          <w:rFonts w:ascii="Arial" w:hAnsi="Arial" w:cs="Arial"/>
          <w:b/>
          <w:bCs/>
          <w:color w:val="002060"/>
          <w:sz w:val="22"/>
          <w:szCs w:val="22"/>
        </w:rPr>
        <w:t>0 (Zero)</w:t>
      </w:r>
    </w:p>
    <w:p w14:paraId="686415AA" w14:textId="77777777" w:rsidR="001C5177" w:rsidRPr="001C5177" w:rsidRDefault="001C5177" w:rsidP="001C5177">
      <w:pPr>
        <w:pStyle w:val="NormalWeb"/>
        <w:numPr>
          <w:ilvl w:val="0"/>
          <w:numId w:val="95"/>
        </w:numPr>
        <w:spacing w:before="0" w:beforeAutospacing="0" w:after="240" w:afterAutospacing="0"/>
        <w:jc w:val="both"/>
        <w:textAlignment w:val="baseline"/>
        <w:rPr>
          <w:rFonts w:ascii="Arial" w:hAnsi="Arial" w:cs="Arial"/>
          <w:color w:val="000000"/>
          <w:sz w:val="22"/>
          <w:szCs w:val="22"/>
        </w:rPr>
      </w:pPr>
      <w:r w:rsidRPr="001C5177">
        <w:rPr>
          <w:rFonts w:ascii="Arial" w:hAnsi="Arial" w:cs="Arial"/>
          <w:color w:val="000000"/>
          <w:sz w:val="22"/>
          <w:szCs w:val="22"/>
        </w:rPr>
        <w:t xml:space="preserve">The Welfare of Animals at the Time of Killing (England) Regulations 2015? </w:t>
      </w:r>
      <w:r w:rsidRPr="001C5177">
        <w:rPr>
          <w:rFonts w:ascii="Arial" w:hAnsi="Arial" w:cs="Arial"/>
          <w:b/>
          <w:bCs/>
          <w:color w:val="002060"/>
          <w:sz w:val="22"/>
          <w:szCs w:val="22"/>
        </w:rPr>
        <w:t>0 (Zero)</w:t>
      </w:r>
    </w:p>
    <w:p w14:paraId="62A015A3" w14:textId="77777777" w:rsidR="001C5177" w:rsidRPr="001C5177" w:rsidRDefault="001C5177" w:rsidP="001C5177">
      <w:pPr>
        <w:spacing w:before="100" w:beforeAutospacing="1" w:after="100" w:afterAutospacing="1"/>
        <w:ind w:left="720"/>
        <w:textAlignment w:val="baseline"/>
        <w:rPr>
          <w:rFonts w:ascii="Arial" w:hAnsi="Arial" w:cs="Arial"/>
          <w:color w:val="000000"/>
          <w:sz w:val="22"/>
          <w:szCs w:val="22"/>
        </w:rPr>
      </w:pPr>
    </w:p>
    <w:p w14:paraId="326B0A39" w14:textId="77777777" w:rsidR="001C5177" w:rsidRPr="001C5177" w:rsidRDefault="001C5177" w:rsidP="001C5177">
      <w:pPr>
        <w:pStyle w:val="ListParagraph"/>
        <w:numPr>
          <w:ilvl w:val="0"/>
          <w:numId w:val="59"/>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How many individuals subject to any of the enforcement actions (both prosecutions and statutory notices) disclosed in answer to any of the above questions had previously been convicted of an animal welfare offence? </w:t>
      </w:r>
      <w:r w:rsidRPr="001C5177">
        <w:rPr>
          <w:rFonts w:ascii="Arial" w:hAnsi="Arial" w:cs="Arial"/>
          <w:b/>
          <w:bCs/>
          <w:color w:val="002060"/>
        </w:rPr>
        <w:t>Not applicable</w:t>
      </w:r>
    </w:p>
    <w:p w14:paraId="4F73F7C9" w14:textId="77777777" w:rsidR="001C5177" w:rsidRPr="001C5177" w:rsidRDefault="001C5177" w:rsidP="001C5177">
      <w:pPr>
        <w:ind w:left="720"/>
        <w:jc w:val="both"/>
        <w:textAlignment w:val="baseline"/>
        <w:rPr>
          <w:rFonts w:ascii="Arial" w:hAnsi="Arial" w:cs="Arial"/>
          <w:color w:val="000000"/>
          <w:sz w:val="22"/>
          <w:szCs w:val="22"/>
        </w:rPr>
      </w:pPr>
    </w:p>
    <w:p w14:paraId="2EF5B403" w14:textId="77777777" w:rsidR="001C5177" w:rsidRPr="001C5177" w:rsidRDefault="001C5177" w:rsidP="001C5177">
      <w:pPr>
        <w:pStyle w:val="ListParagraph"/>
        <w:numPr>
          <w:ilvl w:val="0"/>
          <w:numId w:val="96"/>
        </w:numPr>
        <w:spacing w:after="0" w:line="240" w:lineRule="auto"/>
        <w:jc w:val="both"/>
        <w:textAlignment w:val="baseline"/>
        <w:rPr>
          <w:rFonts w:ascii="Arial" w:eastAsia="Times New Roman" w:hAnsi="Arial" w:cs="Arial"/>
          <w:color w:val="002060"/>
        </w:rPr>
      </w:pPr>
      <w:r w:rsidRPr="001C5177">
        <w:rPr>
          <w:rFonts w:ascii="Arial" w:eastAsia="Times New Roman" w:hAnsi="Arial" w:cs="Arial"/>
          <w:color w:val="000000"/>
        </w:rPr>
        <w:t xml:space="preserve">What is your body’s annual budget for farmed animal welfare enforcement? If you do not have a separate budget, please could you provide the budget for Trading Standards or, if separate, the department farmed animal welfare enforcement is located in. In your </w:t>
      </w:r>
      <w:proofErr w:type="gramStart"/>
      <w:r w:rsidRPr="001C5177">
        <w:rPr>
          <w:rFonts w:ascii="Arial" w:eastAsia="Times New Roman" w:hAnsi="Arial" w:cs="Arial"/>
          <w:color w:val="000000"/>
        </w:rPr>
        <w:t>answer</w:t>
      </w:r>
      <w:proofErr w:type="gramEnd"/>
      <w:r w:rsidRPr="001C5177">
        <w:rPr>
          <w:rFonts w:ascii="Arial" w:eastAsia="Times New Roman" w:hAnsi="Arial" w:cs="Arial"/>
          <w:color w:val="000000"/>
        </w:rPr>
        <w:t xml:space="preserve"> please specify what the budget provided covers. </w:t>
      </w:r>
      <w:r w:rsidRPr="001C5177">
        <w:rPr>
          <w:rFonts w:ascii="Arial" w:eastAsia="Times New Roman" w:hAnsi="Arial" w:cs="Arial"/>
          <w:b/>
          <w:bCs/>
          <w:color w:val="002060"/>
        </w:rPr>
        <w:t>Environmental Health budget for financial year 2025/6 was £2,093,600. We do not hold financial information in calendar years.  This budget includes staff resource for a Senior Animal Health Inspector, and this is the post which deals with farmed animal welfare matters. There is no specific budget allocation for farmed animal welfare matters, it is covered from the general budget.</w:t>
      </w:r>
      <w:r w:rsidRPr="001C5177">
        <w:rPr>
          <w:rFonts w:ascii="Arial" w:eastAsia="Times New Roman" w:hAnsi="Arial" w:cs="Arial"/>
          <w:color w:val="002060"/>
        </w:rPr>
        <w:t xml:space="preserve"> </w:t>
      </w:r>
    </w:p>
    <w:p w14:paraId="23079056" w14:textId="77777777" w:rsidR="001C5177" w:rsidRPr="001C5177" w:rsidRDefault="001C5177" w:rsidP="001C5177">
      <w:pPr>
        <w:ind w:left="720"/>
        <w:jc w:val="both"/>
        <w:textAlignment w:val="baseline"/>
        <w:rPr>
          <w:rFonts w:ascii="Arial" w:hAnsi="Arial" w:cs="Arial"/>
          <w:color w:val="000000"/>
          <w:sz w:val="22"/>
          <w:szCs w:val="22"/>
        </w:rPr>
      </w:pPr>
    </w:p>
    <w:p w14:paraId="74390463" w14:textId="77777777" w:rsidR="001C5177" w:rsidRPr="001C5177" w:rsidRDefault="001C5177" w:rsidP="001C5177">
      <w:pPr>
        <w:pStyle w:val="ListParagraph"/>
        <w:numPr>
          <w:ilvl w:val="0"/>
          <w:numId w:val="97"/>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How many people do you employ to carry out farmed animal welfare inspections as part </w:t>
      </w:r>
      <w:r w:rsidRPr="001C5177">
        <w:rPr>
          <w:rFonts w:ascii="Arial" w:hAnsi="Arial" w:cs="Arial"/>
          <w:color w:val="000000"/>
        </w:rPr>
        <w:t>of their duties? If held, please provide the response in FTE (full time equivalent). </w:t>
      </w:r>
    </w:p>
    <w:p w14:paraId="4A6A3F4D" w14:textId="77777777" w:rsidR="001C5177" w:rsidRPr="001C5177" w:rsidRDefault="001C5177" w:rsidP="001C5177">
      <w:pPr>
        <w:rPr>
          <w:rFonts w:ascii="Arial" w:hAnsi="Arial" w:cs="Arial"/>
          <w:b/>
          <w:bCs/>
          <w:color w:val="EE0000"/>
          <w:sz w:val="22"/>
          <w:szCs w:val="22"/>
        </w:rPr>
      </w:pPr>
      <w:r w:rsidRPr="001C5177">
        <w:rPr>
          <w:rFonts w:ascii="Arial" w:hAnsi="Arial" w:cs="Arial"/>
          <w:b/>
          <w:bCs/>
          <w:color w:val="EE0000"/>
          <w:sz w:val="22"/>
          <w:szCs w:val="22"/>
        </w:rPr>
        <w:t xml:space="preserve">              </w:t>
      </w:r>
      <w:r w:rsidRPr="001C5177">
        <w:rPr>
          <w:rFonts w:ascii="Arial" w:hAnsi="Arial" w:cs="Arial"/>
          <w:b/>
          <w:bCs/>
          <w:color w:val="002060"/>
          <w:sz w:val="22"/>
          <w:szCs w:val="22"/>
        </w:rPr>
        <w:t>1 FTE officer authorised to carry out Farmed Animal Welfare inspections.</w:t>
      </w:r>
    </w:p>
    <w:p w14:paraId="690B5831" w14:textId="77777777" w:rsidR="001C5177" w:rsidRPr="001C5177" w:rsidRDefault="001C5177" w:rsidP="001C5177">
      <w:pPr>
        <w:rPr>
          <w:rFonts w:ascii="Arial" w:hAnsi="Arial" w:cs="Arial"/>
          <w:color w:val="EE0000"/>
          <w:sz w:val="22"/>
          <w:szCs w:val="22"/>
        </w:rPr>
      </w:pPr>
    </w:p>
    <w:p w14:paraId="73434D3A" w14:textId="77777777" w:rsidR="001C5177" w:rsidRPr="001C5177" w:rsidRDefault="001C5177" w:rsidP="001C5177">
      <w:pPr>
        <w:pStyle w:val="NormalWeb"/>
        <w:spacing w:before="0" w:beforeAutospacing="0" w:after="0" w:afterAutospacing="0"/>
        <w:ind w:left="720"/>
        <w:jc w:val="both"/>
        <w:rPr>
          <w:rFonts w:ascii="Arial" w:hAnsi="Arial" w:cs="Arial"/>
          <w:sz w:val="22"/>
          <w:szCs w:val="22"/>
        </w:rPr>
      </w:pPr>
      <w:r w:rsidRPr="001C5177">
        <w:rPr>
          <w:rFonts w:ascii="Arial" w:hAnsi="Arial" w:cs="Arial"/>
          <w:color w:val="000000"/>
          <w:sz w:val="22"/>
          <w:szCs w:val="22"/>
        </w:rPr>
        <w:t>Tail docking of Pigs </w:t>
      </w:r>
    </w:p>
    <w:p w14:paraId="77F6ACD1" w14:textId="77777777" w:rsidR="001C5177" w:rsidRPr="001C5177" w:rsidRDefault="001C5177" w:rsidP="001C5177">
      <w:pPr>
        <w:jc w:val="both"/>
        <w:textAlignment w:val="baseline"/>
        <w:rPr>
          <w:rFonts w:ascii="Arial" w:hAnsi="Arial" w:cs="Arial"/>
          <w:color w:val="000000"/>
          <w:sz w:val="22"/>
          <w:szCs w:val="22"/>
        </w:rPr>
      </w:pPr>
    </w:p>
    <w:p w14:paraId="4D50CCC7" w14:textId="77777777" w:rsidR="001C5177" w:rsidRPr="001C5177" w:rsidRDefault="001C5177" w:rsidP="001C5177">
      <w:pPr>
        <w:pStyle w:val="ListParagraph"/>
        <w:numPr>
          <w:ilvl w:val="0"/>
          <w:numId w:val="98"/>
        </w:numPr>
        <w:spacing w:after="0" w:line="240" w:lineRule="auto"/>
        <w:jc w:val="both"/>
        <w:textAlignment w:val="baseline"/>
        <w:rPr>
          <w:rFonts w:ascii="Arial" w:eastAsia="Times New Roman" w:hAnsi="Arial" w:cs="Arial"/>
          <w:color w:val="000000"/>
        </w:rPr>
      </w:pPr>
      <w:r w:rsidRPr="001C5177">
        <w:rPr>
          <w:rFonts w:ascii="Arial" w:eastAsia="Times New Roman" w:hAnsi="Arial" w:cs="Arial"/>
          <w:color w:val="000000"/>
        </w:rPr>
        <w:t xml:space="preserve">We are also particularly concerned with the enforcement of the prohibition on the routine tail docking of pigs. The docking of pigs' tails is prohibited by section 5 of the Animal Welfare Act 2006, except in certain circumstances provided for in the Mutilations (prohibited procedures) (England) Regulations 2007. However, evidence indicates that </w:t>
      </w:r>
      <w:r w:rsidRPr="001C5177">
        <w:rPr>
          <w:rFonts w:ascii="Arial" w:hAnsi="Arial" w:cs="Arial"/>
          <w:color w:val="000000"/>
        </w:rPr>
        <w:t> docking takes place on up to 85% of UK farms. Could you please disclose how many complaints you received regarding the docking of pigs' tails? </w:t>
      </w:r>
      <w:r w:rsidRPr="001C5177">
        <w:rPr>
          <w:rFonts w:ascii="Arial" w:hAnsi="Arial" w:cs="Arial"/>
          <w:b/>
          <w:bCs/>
          <w:color w:val="EE0000"/>
        </w:rPr>
        <w:t> </w:t>
      </w:r>
      <w:r w:rsidRPr="001C5177">
        <w:rPr>
          <w:rFonts w:ascii="Arial" w:hAnsi="Arial" w:cs="Arial"/>
          <w:b/>
          <w:bCs/>
          <w:color w:val="002060"/>
        </w:rPr>
        <w:t>0 (Zero)</w:t>
      </w:r>
    </w:p>
    <w:p w14:paraId="2FCCDC10" w14:textId="77777777" w:rsidR="001C5177" w:rsidRPr="001C5177" w:rsidRDefault="001C5177" w:rsidP="001C5177">
      <w:pPr>
        <w:rPr>
          <w:rFonts w:ascii="Arial" w:hAnsi="Arial" w:cs="Arial"/>
          <w:b/>
          <w:bCs/>
          <w:sz w:val="22"/>
          <w:szCs w:val="22"/>
        </w:rPr>
      </w:pPr>
    </w:p>
    <w:p w14:paraId="61232F9F" w14:textId="77777777" w:rsidR="001C5177" w:rsidRPr="001C5177" w:rsidRDefault="001C5177" w:rsidP="001C5177">
      <w:pPr>
        <w:rPr>
          <w:rFonts w:ascii="Arial" w:hAnsi="Arial" w:cs="Arial"/>
          <w:sz w:val="22"/>
          <w:szCs w:val="22"/>
        </w:rPr>
      </w:pPr>
      <w:r w:rsidRPr="001C5177">
        <w:rPr>
          <w:rFonts w:ascii="Arial" w:hAnsi="Arial" w:cs="Arial"/>
          <w:b/>
          <w:bCs/>
          <w:sz w:val="22"/>
          <w:szCs w:val="22"/>
        </w:rPr>
        <w:t>If you are not able to respond to all of the above questions on the grounds of cost, please could you provide a response to as many questions as possible within the statutory cost allowance</w:t>
      </w:r>
      <w:r w:rsidRPr="001C5177">
        <w:rPr>
          <w:rFonts w:ascii="Arial" w:hAnsi="Arial" w:cs="Arial"/>
          <w:sz w:val="22"/>
          <w:szCs w:val="22"/>
        </w:rPr>
        <w:t>. </w:t>
      </w:r>
    </w:p>
    <w:p w14:paraId="1DE6D07D" w14:textId="77777777" w:rsidR="00514B23" w:rsidRPr="00495267" w:rsidRDefault="00514B23" w:rsidP="000266AD">
      <w:pPr>
        <w:rPr>
          <w:rFonts w:ascii="Arial" w:hAnsi="Arial" w:cs="Arial"/>
          <w:sz w:val="22"/>
          <w:szCs w:val="22"/>
        </w:rPr>
      </w:pPr>
    </w:p>
    <w:p w14:paraId="3AD90A33" w14:textId="77777777" w:rsidR="000266AD" w:rsidRPr="00495267" w:rsidRDefault="000266AD" w:rsidP="000266AD">
      <w:pPr>
        <w:rPr>
          <w:rFonts w:ascii="Arial" w:hAnsi="Arial" w:cs="Arial"/>
          <w:sz w:val="22"/>
          <w:szCs w:val="22"/>
        </w:rPr>
      </w:pPr>
      <w:r w:rsidRPr="00495267">
        <w:rPr>
          <w:rFonts w:ascii="Arial" w:hAnsi="Arial" w:cs="Arial"/>
          <w:sz w:val="22"/>
          <w:szCs w:val="22"/>
        </w:rPr>
        <w:t> </w:t>
      </w:r>
    </w:p>
    <w:p w14:paraId="3369289C" w14:textId="77777777" w:rsidR="00EA0D17" w:rsidRPr="001C5177" w:rsidRDefault="00EA0D17" w:rsidP="00EA0D17">
      <w:pPr>
        <w:rPr>
          <w:rFonts w:ascii="Arial" w:hAnsi="Arial" w:cs="Arial"/>
        </w:rPr>
      </w:pPr>
      <w:r w:rsidRPr="001C5177">
        <w:rPr>
          <w:rFonts w:ascii="Arial" w:hAnsi="Arial" w:cs="Arial"/>
        </w:rPr>
        <w:t xml:space="preserve">If you are not satisfied with the way the Authority has handled your requests, you may ask for an internal review. To request a review please contact the Corporate Information Governance </w:t>
      </w:r>
      <w:r w:rsidRPr="001C5177">
        <w:rPr>
          <w:rFonts w:ascii="Arial" w:hAnsi="Arial" w:cs="Arial"/>
        </w:rPr>
        <w:lastRenderedPageBreak/>
        <w:t>Team in writing to the below address or email </w:t>
      </w:r>
      <w:hyperlink r:id="rId9" w:tgtFrame="_blank" w:history="1">
        <w:r w:rsidRPr="001C5177">
          <w:rPr>
            <w:rStyle w:val="Hyperlink"/>
            <w:rFonts w:ascii="Arial" w:hAnsi="Arial" w:cs="Arial"/>
          </w:rPr>
          <w:t>freedomofinformation@wakefield.gov.uk</w:t>
        </w:r>
      </w:hyperlink>
      <w:r w:rsidRPr="001C5177">
        <w:rPr>
          <w:rFonts w:ascii="Arial" w:hAnsi="Arial" w:cs="Arial"/>
        </w:rPr>
        <w:t> and an internal review of your case will be arranged. </w:t>
      </w:r>
    </w:p>
    <w:p w14:paraId="6447B998" w14:textId="77777777" w:rsidR="00EA0D17" w:rsidRPr="001C5177" w:rsidRDefault="00EA0D17" w:rsidP="00EA0D17">
      <w:pPr>
        <w:rPr>
          <w:rFonts w:ascii="Arial" w:hAnsi="Arial" w:cs="Arial"/>
        </w:rPr>
      </w:pPr>
      <w:r w:rsidRPr="001C5177">
        <w:rPr>
          <w:rFonts w:ascii="Arial" w:hAnsi="Arial" w:cs="Arial"/>
        </w:rPr>
        <w:t> </w:t>
      </w:r>
    </w:p>
    <w:p w14:paraId="2EA7DCA7" w14:textId="77777777" w:rsidR="00EA0D17" w:rsidRPr="001C5177" w:rsidRDefault="00EA0D17" w:rsidP="00EA0D17">
      <w:pPr>
        <w:rPr>
          <w:rFonts w:ascii="Arial" w:hAnsi="Arial" w:cs="Arial"/>
        </w:rPr>
      </w:pPr>
      <w:r w:rsidRPr="001C5177">
        <w:rPr>
          <w:rFonts w:ascii="Arial" w:hAnsi="Arial" w:cs="Arial"/>
        </w:rPr>
        <w:t>Corporate Information Governance Team, </w:t>
      </w:r>
    </w:p>
    <w:p w14:paraId="78C8C3BD" w14:textId="77777777" w:rsidR="00EA0D17" w:rsidRPr="001C5177" w:rsidRDefault="00EA0D17" w:rsidP="00EA0D17">
      <w:pPr>
        <w:rPr>
          <w:rFonts w:ascii="Arial" w:hAnsi="Arial" w:cs="Arial"/>
        </w:rPr>
      </w:pPr>
      <w:r w:rsidRPr="001C5177">
        <w:rPr>
          <w:rFonts w:ascii="Arial" w:hAnsi="Arial" w:cs="Arial"/>
        </w:rPr>
        <w:t>Wakefield One, Wakefield,  </w:t>
      </w:r>
    </w:p>
    <w:p w14:paraId="490A1808" w14:textId="77777777" w:rsidR="00EA0D17" w:rsidRPr="001C5177" w:rsidRDefault="00EA0D17" w:rsidP="00EA0D17">
      <w:pPr>
        <w:rPr>
          <w:rFonts w:ascii="Arial" w:hAnsi="Arial" w:cs="Arial"/>
        </w:rPr>
      </w:pPr>
      <w:r w:rsidRPr="001C5177">
        <w:rPr>
          <w:rFonts w:ascii="Arial" w:hAnsi="Arial" w:cs="Arial"/>
        </w:rPr>
        <w:t>West Yorkshire  </w:t>
      </w:r>
    </w:p>
    <w:p w14:paraId="2348B3D0" w14:textId="77777777" w:rsidR="00EA0D17" w:rsidRPr="001C5177" w:rsidRDefault="00EA0D17" w:rsidP="00EA0D17">
      <w:pPr>
        <w:rPr>
          <w:rFonts w:ascii="Arial" w:hAnsi="Arial" w:cs="Arial"/>
        </w:rPr>
      </w:pPr>
      <w:r w:rsidRPr="001C5177">
        <w:rPr>
          <w:rFonts w:ascii="Arial" w:hAnsi="Arial" w:cs="Arial"/>
        </w:rPr>
        <w:t>WF1 2EB </w:t>
      </w:r>
    </w:p>
    <w:p w14:paraId="37270249" w14:textId="77777777" w:rsidR="00EA0D17" w:rsidRPr="001C5177" w:rsidRDefault="00EA0D17" w:rsidP="00EA0D17">
      <w:pPr>
        <w:rPr>
          <w:rFonts w:ascii="Arial" w:hAnsi="Arial" w:cs="Arial"/>
        </w:rPr>
      </w:pPr>
      <w:r w:rsidRPr="001C5177">
        <w:rPr>
          <w:rFonts w:ascii="Arial" w:hAnsi="Arial" w:cs="Arial"/>
        </w:rPr>
        <w:t> </w:t>
      </w:r>
    </w:p>
    <w:p w14:paraId="6E8F8E8C" w14:textId="77777777" w:rsidR="00EA0D17" w:rsidRPr="001C5177" w:rsidRDefault="00EA0D17" w:rsidP="00EA0D17">
      <w:pPr>
        <w:rPr>
          <w:rFonts w:ascii="Arial" w:hAnsi="Arial" w:cs="Arial"/>
        </w:rPr>
      </w:pPr>
      <w:r w:rsidRPr="001C5177">
        <w:rPr>
          <w:rFonts w:ascii="Arial" w:hAnsi="Arial" w:cs="Arial"/>
        </w:rPr>
        <w:t>Yours sincerely </w:t>
      </w:r>
    </w:p>
    <w:p w14:paraId="145C7D82" w14:textId="77777777" w:rsidR="000266AD" w:rsidRPr="001C5177" w:rsidRDefault="000266AD" w:rsidP="000266AD">
      <w:pPr>
        <w:rPr>
          <w:rFonts w:ascii="Arial" w:hAnsi="Arial" w:cs="Arial"/>
        </w:rPr>
      </w:pPr>
    </w:p>
    <w:p w14:paraId="3B47A664" w14:textId="77777777" w:rsidR="00AD0AB0" w:rsidRPr="001C5177" w:rsidRDefault="00AD0AB0" w:rsidP="00AD0AB0">
      <w:pPr>
        <w:rPr>
          <w:rFonts w:ascii="Arial" w:hAnsi="Arial" w:cs="Arial"/>
        </w:rPr>
      </w:pPr>
      <w:r w:rsidRPr="001C5177">
        <w:rPr>
          <w:rFonts w:ascii="Arial" w:hAnsi="Arial" w:cs="Arial"/>
        </w:rPr>
        <w:t>Senior Information Governance Officer  </w:t>
      </w:r>
    </w:p>
    <w:p w14:paraId="46C70CB7" w14:textId="77777777" w:rsidR="00AD0AB0" w:rsidRPr="001C5177" w:rsidRDefault="00AD0AB0" w:rsidP="00AD0AB0">
      <w:pPr>
        <w:rPr>
          <w:rFonts w:ascii="Arial" w:hAnsi="Arial" w:cs="Arial"/>
        </w:rPr>
      </w:pPr>
      <w:r w:rsidRPr="001C5177">
        <w:rPr>
          <w:rFonts w:ascii="Arial" w:hAnsi="Arial" w:cs="Arial"/>
        </w:rPr>
        <w:t>Information Governance Team, </w:t>
      </w:r>
    </w:p>
    <w:p w14:paraId="5D3F9FC5" w14:textId="77777777" w:rsidR="00AD0AB0" w:rsidRPr="001C5177" w:rsidRDefault="00AD0AB0" w:rsidP="00AD0AB0">
      <w:pPr>
        <w:rPr>
          <w:rFonts w:ascii="Arial" w:hAnsi="Arial" w:cs="Arial"/>
        </w:rPr>
      </w:pPr>
      <w:r w:rsidRPr="001C5177">
        <w:rPr>
          <w:rFonts w:ascii="Arial" w:hAnsi="Arial" w:cs="Arial"/>
        </w:rPr>
        <w:t>Wakefield Council </w:t>
      </w:r>
    </w:p>
    <w:p w14:paraId="6CE139DB" w14:textId="77777777" w:rsidR="00AD0AB0" w:rsidRPr="001C5177" w:rsidRDefault="00AD0AB0" w:rsidP="00AD0AB0">
      <w:pPr>
        <w:rPr>
          <w:rFonts w:ascii="Arial" w:hAnsi="Arial" w:cs="Arial"/>
        </w:rPr>
      </w:pPr>
      <w:r w:rsidRPr="001C5177">
        <w:rPr>
          <w:rFonts w:ascii="Arial" w:hAnsi="Arial" w:cs="Arial"/>
        </w:rPr>
        <w:t>E-mail: </w:t>
      </w:r>
      <w:hyperlink r:id="rId10" w:history="1">
        <w:r w:rsidRPr="001C5177">
          <w:rPr>
            <w:rStyle w:val="Hyperlink"/>
            <w:rFonts w:ascii="Arial" w:hAnsi="Arial" w:cs="Arial"/>
          </w:rPr>
          <w:t>freedomofInformation@wakefield.gov.uk</w:t>
        </w:r>
      </w:hyperlink>
      <w:r w:rsidRPr="001C5177">
        <w:rPr>
          <w:rFonts w:ascii="Arial" w:hAnsi="Arial" w:cs="Arial"/>
        </w:rPr>
        <w:t> </w:t>
      </w:r>
    </w:p>
    <w:p w14:paraId="177578FA" w14:textId="77777777" w:rsidR="00AD0AB0" w:rsidRPr="001C5177" w:rsidRDefault="00AD0AB0" w:rsidP="00AD0AB0">
      <w:pPr>
        <w:rPr>
          <w:rFonts w:ascii="Arial" w:hAnsi="Arial" w:cs="Arial"/>
        </w:rPr>
      </w:pPr>
      <w:r w:rsidRPr="001C5177">
        <w:rPr>
          <w:rFonts w:ascii="Arial" w:hAnsi="Arial" w:cs="Arial"/>
        </w:rPr>
        <w:t>Tel: 01924 306112 </w:t>
      </w:r>
    </w:p>
    <w:p w14:paraId="10AED063" w14:textId="77777777" w:rsidR="00EB10B0" w:rsidRPr="00D31651" w:rsidRDefault="00EB10B0" w:rsidP="00AD0AB0">
      <w:pPr>
        <w:rPr>
          <w:rFonts w:ascii="Arial" w:hAnsi="Arial" w:cs="Arial"/>
        </w:rPr>
      </w:pPr>
    </w:p>
    <w:sectPr w:rsidR="00EB10B0" w:rsidRPr="00D31651" w:rsidSect="00FE2FFC">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8FCC" w14:textId="77777777" w:rsidR="00E47864" w:rsidRDefault="00E47864">
      <w:r>
        <w:separator/>
      </w:r>
    </w:p>
  </w:endnote>
  <w:endnote w:type="continuationSeparator" w:id="0">
    <w:p w14:paraId="441C7DE2" w14:textId="77777777" w:rsidR="00E47864" w:rsidRDefault="00E4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AB5E" w14:textId="77777777" w:rsidR="00E47864" w:rsidRDefault="00E47864">
      <w:r>
        <w:separator/>
      </w:r>
    </w:p>
  </w:footnote>
  <w:footnote w:type="continuationSeparator" w:id="0">
    <w:p w14:paraId="5EDB3C5F" w14:textId="77777777" w:rsidR="00E47864" w:rsidRDefault="00E4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B04"/>
    <w:multiLevelType w:val="multilevel"/>
    <w:tmpl w:val="54300B7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8C1A08"/>
    <w:multiLevelType w:val="hybridMultilevel"/>
    <w:tmpl w:val="77149A9E"/>
    <w:lvl w:ilvl="0" w:tplc="F84E624C">
      <w:start w:val="3"/>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02D6F"/>
    <w:multiLevelType w:val="hybridMultilevel"/>
    <w:tmpl w:val="37203BD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4257D"/>
    <w:multiLevelType w:val="hybridMultilevel"/>
    <w:tmpl w:val="9D925954"/>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0638F"/>
    <w:multiLevelType w:val="multilevel"/>
    <w:tmpl w:val="E9A89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51E01"/>
    <w:multiLevelType w:val="hybridMultilevel"/>
    <w:tmpl w:val="1CFE7D1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248AF"/>
    <w:multiLevelType w:val="hybridMultilevel"/>
    <w:tmpl w:val="11E03D62"/>
    <w:lvl w:ilvl="0" w:tplc="A6C0C4F8">
      <w:start w:val="3"/>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C1685"/>
    <w:multiLevelType w:val="hybridMultilevel"/>
    <w:tmpl w:val="0A386B26"/>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45173"/>
    <w:multiLevelType w:val="multilevel"/>
    <w:tmpl w:val="F3EC6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345916"/>
    <w:multiLevelType w:val="hybridMultilevel"/>
    <w:tmpl w:val="DA70AB7A"/>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73050"/>
    <w:multiLevelType w:val="hybridMultilevel"/>
    <w:tmpl w:val="C50C0E1C"/>
    <w:lvl w:ilvl="0" w:tplc="0FB02AEA">
      <w:start w:val="3"/>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567C05"/>
    <w:multiLevelType w:val="hybridMultilevel"/>
    <w:tmpl w:val="046C164C"/>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D1671"/>
    <w:multiLevelType w:val="multilevel"/>
    <w:tmpl w:val="2A6AA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9E267F"/>
    <w:multiLevelType w:val="hybridMultilevel"/>
    <w:tmpl w:val="352E891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34124F"/>
    <w:multiLevelType w:val="hybridMultilevel"/>
    <w:tmpl w:val="EBE2FEFC"/>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C365D"/>
    <w:multiLevelType w:val="hybridMultilevel"/>
    <w:tmpl w:val="FD681004"/>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7C3053"/>
    <w:multiLevelType w:val="multilevel"/>
    <w:tmpl w:val="559246E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D7C30A9"/>
    <w:multiLevelType w:val="hybridMultilevel"/>
    <w:tmpl w:val="6C6CFF8C"/>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B03144"/>
    <w:multiLevelType w:val="hybridMultilevel"/>
    <w:tmpl w:val="CA1AE5CC"/>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654DA7"/>
    <w:multiLevelType w:val="multilevel"/>
    <w:tmpl w:val="84FC2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35209A4"/>
    <w:multiLevelType w:val="hybridMultilevel"/>
    <w:tmpl w:val="B9C099E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E3385C"/>
    <w:multiLevelType w:val="multilevel"/>
    <w:tmpl w:val="B57CE1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58F7604"/>
    <w:multiLevelType w:val="hybridMultilevel"/>
    <w:tmpl w:val="4D227D48"/>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BD3ED5"/>
    <w:multiLevelType w:val="hybridMultilevel"/>
    <w:tmpl w:val="BD1A0A20"/>
    <w:lvl w:ilvl="0" w:tplc="7F56727E">
      <w:start w:val="15"/>
      <w:numFmt w:val="lowerLetter"/>
      <w:lvlText w:val="%1."/>
      <w:lvlJc w:val="left"/>
      <w:pPr>
        <w:ind w:left="720" w:hanging="360"/>
      </w:pPr>
      <w:rPr>
        <w:rFonts w:ascii="Montserrat" w:hAnsi="Montserrat"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901999"/>
    <w:multiLevelType w:val="multilevel"/>
    <w:tmpl w:val="64B28B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9BA5139"/>
    <w:multiLevelType w:val="hybridMultilevel"/>
    <w:tmpl w:val="6214025E"/>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1433A4"/>
    <w:multiLevelType w:val="multilevel"/>
    <w:tmpl w:val="94F4BB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B4E6145"/>
    <w:multiLevelType w:val="multilevel"/>
    <w:tmpl w:val="ABBE2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CEB5606"/>
    <w:multiLevelType w:val="hybridMultilevel"/>
    <w:tmpl w:val="CBA88EB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8112E3"/>
    <w:multiLevelType w:val="hybridMultilevel"/>
    <w:tmpl w:val="E8C0B75C"/>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FA3EEF"/>
    <w:multiLevelType w:val="hybridMultilevel"/>
    <w:tmpl w:val="617C68F8"/>
    <w:lvl w:ilvl="0" w:tplc="08090019">
      <w:start w:val="1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AF6D85"/>
    <w:multiLevelType w:val="hybridMultilevel"/>
    <w:tmpl w:val="19D0AE1E"/>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792FF2"/>
    <w:multiLevelType w:val="multilevel"/>
    <w:tmpl w:val="286C1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08D2ACD"/>
    <w:multiLevelType w:val="hybridMultilevel"/>
    <w:tmpl w:val="B442DCF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E37D2D"/>
    <w:multiLevelType w:val="hybridMultilevel"/>
    <w:tmpl w:val="1DCA2E56"/>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6C5AFF"/>
    <w:multiLevelType w:val="hybridMultilevel"/>
    <w:tmpl w:val="FD44DF74"/>
    <w:lvl w:ilvl="0" w:tplc="8E42FE64">
      <w:start w:val="15"/>
      <w:numFmt w:val="lowerLetter"/>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F94152"/>
    <w:multiLevelType w:val="multilevel"/>
    <w:tmpl w:val="3C38BCC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52308B1"/>
    <w:multiLevelType w:val="multilevel"/>
    <w:tmpl w:val="5BEAA2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63348B3"/>
    <w:multiLevelType w:val="multilevel"/>
    <w:tmpl w:val="83D4F63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4730435E"/>
    <w:multiLevelType w:val="multilevel"/>
    <w:tmpl w:val="6FB87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10150B"/>
    <w:multiLevelType w:val="hybridMultilevel"/>
    <w:tmpl w:val="A9606F2E"/>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4F4D77BF"/>
    <w:multiLevelType w:val="hybridMultilevel"/>
    <w:tmpl w:val="12BE55D0"/>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651939"/>
    <w:multiLevelType w:val="multilevel"/>
    <w:tmpl w:val="A9860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0D36BD7"/>
    <w:multiLevelType w:val="multilevel"/>
    <w:tmpl w:val="A9AEF78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8172FCD"/>
    <w:multiLevelType w:val="multilevel"/>
    <w:tmpl w:val="C6949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9567817"/>
    <w:multiLevelType w:val="hybridMultilevel"/>
    <w:tmpl w:val="02861CCA"/>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AF241F8"/>
    <w:multiLevelType w:val="hybridMultilevel"/>
    <w:tmpl w:val="BF16618A"/>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41739F"/>
    <w:multiLevelType w:val="hybridMultilevel"/>
    <w:tmpl w:val="E0A0199E"/>
    <w:lvl w:ilvl="0" w:tplc="B906AC0C">
      <w:start w:val="3"/>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0805C3E"/>
    <w:multiLevelType w:val="multilevel"/>
    <w:tmpl w:val="0D64F39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101296C"/>
    <w:multiLevelType w:val="hybridMultilevel"/>
    <w:tmpl w:val="0E68F874"/>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260C65"/>
    <w:multiLevelType w:val="hybridMultilevel"/>
    <w:tmpl w:val="1A8AA65A"/>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4D50A7E"/>
    <w:multiLevelType w:val="hybridMultilevel"/>
    <w:tmpl w:val="82CC63F2"/>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6B6DC5"/>
    <w:multiLevelType w:val="multilevel"/>
    <w:tmpl w:val="C4547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D2E3C68"/>
    <w:multiLevelType w:val="hybridMultilevel"/>
    <w:tmpl w:val="74A081F4"/>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14A62CE"/>
    <w:multiLevelType w:val="hybridMultilevel"/>
    <w:tmpl w:val="A7469F9E"/>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1937415"/>
    <w:multiLevelType w:val="hybridMultilevel"/>
    <w:tmpl w:val="ABE4E2F6"/>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1D00C90"/>
    <w:multiLevelType w:val="hybridMultilevel"/>
    <w:tmpl w:val="4EF20768"/>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2A02EE4"/>
    <w:multiLevelType w:val="multilevel"/>
    <w:tmpl w:val="522602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3D87036"/>
    <w:multiLevelType w:val="hybridMultilevel"/>
    <w:tmpl w:val="D17C05FA"/>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4970BFA"/>
    <w:multiLevelType w:val="hybridMultilevel"/>
    <w:tmpl w:val="F5D23294"/>
    <w:lvl w:ilvl="0" w:tplc="08090019">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C8684A"/>
    <w:multiLevelType w:val="multilevel"/>
    <w:tmpl w:val="62CEC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60C753A"/>
    <w:multiLevelType w:val="hybridMultilevel"/>
    <w:tmpl w:val="F982BB98"/>
    <w:lvl w:ilvl="0" w:tplc="08090019">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394A61"/>
    <w:multiLevelType w:val="multilevel"/>
    <w:tmpl w:val="7354B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7DE928B9"/>
    <w:multiLevelType w:val="hybridMultilevel"/>
    <w:tmpl w:val="0D4C761A"/>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F4A144E"/>
    <w:multiLevelType w:val="hybridMultilevel"/>
    <w:tmpl w:val="1958AA76"/>
    <w:lvl w:ilvl="0" w:tplc="08090019">
      <w:start w:val="1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433460">
    <w:abstractNumId w:val="40"/>
  </w:num>
  <w:num w:numId="2" w16cid:durableId="1897430831">
    <w:abstractNumId w:val="43"/>
  </w:num>
  <w:num w:numId="3" w16cid:durableId="1870751413">
    <w:abstractNumId w:val="47"/>
  </w:num>
  <w:num w:numId="4" w16cid:durableId="102846587">
    <w:abstractNumId w:val="58"/>
  </w:num>
  <w:num w:numId="5" w16cid:durableId="912928044">
    <w:abstractNumId w:val="7"/>
  </w:num>
  <w:num w:numId="6" w16cid:durableId="724985758">
    <w:abstractNumId w:val="54"/>
  </w:num>
  <w:num w:numId="7" w16cid:durableId="1800566750">
    <w:abstractNumId w:val="41"/>
  </w:num>
  <w:num w:numId="8" w16cid:durableId="11628964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220946">
    <w:abstractNumId w:val="6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536241566">
    <w:abstractNumId w:val="6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505169864">
    <w:abstractNumId w:val="2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308171566">
    <w:abstractNumId w:val="38"/>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371607704">
    <w:abstractNumId w:val="1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32123654">
    <w:abstractNumId w:val="1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003825381">
    <w:abstractNumId w:val="1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207763074">
    <w:abstractNumId w:val="1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1680426138">
    <w:abstractNumId w:val="2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107507215">
    <w:abstractNumId w:val="2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26954067">
    <w:abstractNumId w:val="2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135949071">
    <w:abstractNumId w:val="2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1232498194">
    <w:abstractNumId w:val="2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16cid:durableId="48572722">
    <w:abstractNumId w:val="5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774524981">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1215045508">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918707247">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992368780">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307541155">
    <w:abstractNumId w:val="63"/>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382215750">
    <w:abstractNumId w:val="4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16cid:durableId="2080201590">
    <w:abstractNumId w:val="4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2058387448">
    <w:abstractNumId w:val="4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301036717">
    <w:abstractNumId w:val="4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16cid:durableId="1563439969">
    <w:abstractNumId w:val="6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16cid:durableId="1552963573">
    <w:abstractNumId w:val="6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16cid:durableId="523059596">
    <w:abstractNumId w:val="6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1221289212">
    <w:abstractNumId w:val="6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16cid:durableId="1990550691">
    <w:abstractNumId w:val="17"/>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2137260457">
    <w:abstractNumId w:val="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16cid:durableId="1430464099">
    <w:abstractNumId w:val="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16cid:durableId="1859730522">
    <w:abstractNumId w:val="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16cid:durableId="294675464">
    <w:abstractNumId w:val="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16cid:durableId="1096562929">
    <w:abstractNumId w:val="0"/>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16cid:durableId="1141388148">
    <w:abstractNumId w:val="4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16cid:durableId="830684643">
    <w:abstractNumId w:val="4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2030334251">
    <w:abstractNumId w:val="4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16cid:durableId="1190528677">
    <w:abstractNumId w:val="27"/>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16cid:durableId="354961255">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1937667458">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8" w16cid:durableId="1518272888">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16cid:durableId="238953269">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1549142592">
    <w:abstractNumId w:val="46"/>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1" w16cid:durableId="1533106492">
    <w:abstractNumId w:val="3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517281346">
    <w:abstractNumId w:val="3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3" w16cid:durableId="191234098">
    <w:abstractNumId w:val="3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4" w16cid:durableId="900679989">
    <w:abstractNumId w:val="3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5" w16cid:durableId="1167593956">
    <w:abstractNumId w:val="37"/>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382756827">
    <w:abstractNumId w:val="37"/>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7" w16cid:durableId="108355080">
    <w:abstractNumId w:val="37"/>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8" w16cid:durableId="804852965">
    <w:abstractNumId w:val="39"/>
    <w:lvlOverride w:ilvl="0">
      <w:startOverride w:val="14"/>
      <w:lvl w:ilvl="0">
        <w:start w:val="1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9" w16cid:durableId="1155954359">
    <w:abstractNumId w:val="5"/>
  </w:num>
  <w:num w:numId="60" w16cid:durableId="366805955">
    <w:abstractNumId w:val="2"/>
  </w:num>
  <w:num w:numId="61" w16cid:durableId="54208923">
    <w:abstractNumId w:val="65"/>
  </w:num>
  <w:num w:numId="62" w16cid:durableId="1375422800">
    <w:abstractNumId w:val="21"/>
  </w:num>
  <w:num w:numId="63" w16cid:durableId="1042369287">
    <w:abstractNumId w:val="19"/>
  </w:num>
  <w:num w:numId="64" w16cid:durableId="44522763">
    <w:abstractNumId w:val="15"/>
  </w:num>
  <w:num w:numId="65" w16cid:durableId="959409787">
    <w:abstractNumId w:val="11"/>
  </w:num>
  <w:num w:numId="66" w16cid:durableId="958492922">
    <w:abstractNumId w:val="69"/>
  </w:num>
  <w:num w:numId="67" w16cid:durableId="2120251130">
    <w:abstractNumId w:val="62"/>
  </w:num>
  <w:num w:numId="68" w16cid:durableId="373040240">
    <w:abstractNumId w:val="59"/>
  </w:num>
  <w:num w:numId="69" w16cid:durableId="506019518">
    <w:abstractNumId w:val="51"/>
  </w:num>
  <w:num w:numId="70" w16cid:durableId="908657554">
    <w:abstractNumId w:val="18"/>
  </w:num>
  <w:num w:numId="71" w16cid:durableId="892161016">
    <w:abstractNumId w:val="10"/>
  </w:num>
  <w:num w:numId="72" w16cid:durableId="695350350">
    <w:abstractNumId w:val="30"/>
  </w:num>
  <w:num w:numId="73" w16cid:durableId="1484202760">
    <w:abstractNumId w:val="6"/>
  </w:num>
  <w:num w:numId="74" w16cid:durableId="422846623">
    <w:abstractNumId w:val="67"/>
  </w:num>
  <w:num w:numId="75" w16cid:durableId="865560971">
    <w:abstractNumId w:val="1"/>
  </w:num>
  <w:num w:numId="76" w16cid:durableId="1151411320">
    <w:abstractNumId w:val="35"/>
  </w:num>
  <w:num w:numId="77" w16cid:durableId="927889537">
    <w:abstractNumId w:val="60"/>
  </w:num>
  <w:num w:numId="78" w16cid:durableId="1118792045">
    <w:abstractNumId w:val="64"/>
  </w:num>
  <w:num w:numId="79" w16cid:durableId="1445887299">
    <w:abstractNumId w:val="29"/>
  </w:num>
  <w:num w:numId="80" w16cid:durableId="1488744150">
    <w:abstractNumId w:val="32"/>
  </w:num>
  <w:num w:numId="81" w16cid:durableId="1683122275">
    <w:abstractNumId w:val="3"/>
  </w:num>
  <w:num w:numId="82" w16cid:durableId="1617980165">
    <w:abstractNumId w:val="55"/>
  </w:num>
  <w:num w:numId="83" w16cid:durableId="2081368734">
    <w:abstractNumId w:val="44"/>
  </w:num>
  <w:num w:numId="84" w16cid:durableId="775441488">
    <w:abstractNumId w:val="56"/>
  </w:num>
  <w:num w:numId="85" w16cid:durableId="1287850827">
    <w:abstractNumId w:val="70"/>
  </w:num>
  <w:num w:numId="86" w16cid:durableId="1528637278">
    <w:abstractNumId w:val="36"/>
  </w:num>
  <w:num w:numId="87" w16cid:durableId="146214094">
    <w:abstractNumId w:val="8"/>
  </w:num>
  <w:num w:numId="88" w16cid:durableId="1507289447">
    <w:abstractNumId w:val="23"/>
  </w:num>
  <w:num w:numId="89" w16cid:durableId="1420639330">
    <w:abstractNumId w:val="26"/>
  </w:num>
  <w:num w:numId="90" w16cid:durableId="1072507766">
    <w:abstractNumId w:val="24"/>
  </w:num>
  <w:num w:numId="91" w16cid:durableId="2009667896">
    <w:abstractNumId w:val="34"/>
  </w:num>
  <w:num w:numId="92" w16cid:durableId="1048919710">
    <w:abstractNumId w:val="61"/>
  </w:num>
  <w:num w:numId="93" w16cid:durableId="39744837">
    <w:abstractNumId w:val="53"/>
  </w:num>
  <w:num w:numId="94" w16cid:durableId="881743627">
    <w:abstractNumId w:val="50"/>
  </w:num>
  <w:num w:numId="95" w16cid:durableId="420682165">
    <w:abstractNumId w:val="31"/>
  </w:num>
  <w:num w:numId="96" w16cid:durableId="1988319013">
    <w:abstractNumId w:val="42"/>
  </w:num>
  <w:num w:numId="97" w16cid:durableId="1824732489">
    <w:abstractNumId w:val="16"/>
  </w:num>
  <w:num w:numId="98" w16cid:durableId="1818916609">
    <w:abstractNumId w:val="14"/>
  </w:num>
  <w:num w:numId="99" w16cid:durableId="605581292">
    <w:abstractNumId w:val="12"/>
  </w:num>
  <w:num w:numId="100" w16cid:durableId="200901937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266AD"/>
    <w:rsid w:val="00043599"/>
    <w:rsid w:val="00045FC2"/>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87565"/>
    <w:rsid w:val="001902D6"/>
    <w:rsid w:val="001C198B"/>
    <w:rsid w:val="001C5177"/>
    <w:rsid w:val="001C6B51"/>
    <w:rsid w:val="001D446F"/>
    <w:rsid w:val="001D63E4"/>
    <w:rsid w:val="001F19C3"/>
    <w:rsid w:val="001F4138"/>
    <w:rsid w:val="001F49F2"/>
    <w:rsid w:val="00200994"/>
    <w:rsid w:val="002165CC"/>
    <w:rsid w:val="00226169"/>
    <w:rsid w:val="00251F01"/>
    <w:rsid w:val="00256E92"/>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042C"/>
    <w:rsid w:val="003B3188"/>
    <w:rsid w:val="003B5FF3"/>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267"/>
    <w:rsid w:val="00495A86"/>
    <w:rsid w:val="004B64A6"/>
    <w:rsid w:val="004C63FE"/>
    <w:rsid w:val="004D0578"/>
    <w:rsid w:val="004D0FA2"/>
    <w:rsid w:val="004E280E"/>
    <w:rsid w:val="004E2B25"/>
    <w:rsid w:val="004F1398"/>
    <w:rsid w:val="004F534B"/>
    <w:rsid w:val="005015E0"/>
    <w:rsid w:val="00512D28"/>
    <w:rsid w:val="00514B23"/>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51B3"/>
    <w:rsid w:val="0077553C"/>
    <w:rsid w:val="0078113B"/>
    <w:rsid w:val="00781629"/>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3122"/>
    <w:rsid w:val="008E72E9"/>
    <w:rsid w:val="008F0734"/>
    <w:rsid w:val="008F57C9"/>
    <w:rsid w:val="00905536"/>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14780"/>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5633F"/>
    <w:rsid w:val="00B567D3"/>
    <w:rsid w:val="00B60B06"/>
    <w:rsid w:val="00B64A02"/>
    <w:rsid w:val="00B705E9"/>
    <w:rsid w:val="00B74B0B"/>
    <w:rsid w:val="00B8631C"/>
    <w:rsid w:val="00B95F08"/>
    <w:rsid w:val="00BC0455"/>
    <w:rsid w:val="00BC59AC"/>
    <w:rsid w:val="00BD7CA3"/>
    <w:rsid w:val="00BF3D7D"/>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14EE"/>
    <w:rsid w:val="00CE50E3"/>
    <w:rsid w:val="00CE78DA"/>
    <w:rsid w:val="00D04B22"/>
    <w:rsid w:val="00D057C6"/>
    <w:rsid w:val="00D24234"/>
    <w:rsid w:val="00D31651"/>
    <w:rsid w:val="00D34EC2"/>
    <w:rsid w:val="00D6738C"/>
    <w:rsid w:val="00D77CDA"/>
    <w:rsid w:val="00D84BF8"/>
    <w:rsid w:val="00D93CE9"/>
    <w:rsid w:val="00DA18D9"/>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47864"/>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5C53"/>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3E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 w:type="paragraph" w:styleId="NormalWeb">
    <w:name w:val="Normal (Web)"/>
    <w:basedOn w:val="Normal"/>
    <w:uiPriority w:val="99"/>
    <w:unhideWhenUsed/>
    <w:rsid w:val="001C5177"/>
    <w:pPr>
      <w:spacing w:before="100" w:beforeAutospacing="1" w:after="100" w:afterAutospacing="1"/>
    </w:pPr>
    <w:rPr>
      <w:rFonts w:ascii="Aptos" w:eastAsia="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edomofinformation@wakefield.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freedomofinformation@wakefiel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freedomofInformation@wakefield.gov.uk" TargetMode="External"/><Relationship Id="rId4" Type="http://schemas.openxmlformats.org/officeDocument/2006/relationships/webSettings" Target="webSettings.xml"/><Relationship Id="rId9" Type="http://schemas.openxmlformats.org/officeDocument/2006/relationships/hyperlink" Target="mailto:freedomofinformation@wakefield.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AB7CD-A6FB-4670-AD99-1F1ECAFD4726}"/>
</file>

<file path=customXml/itemProps2.xml><?xml version="1.0" encoding="utf-8"?>
<ds:datastoreItem xmlns:ds="http://schemas.openxmlformats.org/officeDocument/2006/customXml" ds:itemID="{F2BCFD14-B3D6-42BB-88DE-FB4629F00647}"/>
</file>

<file path=customXml/itemProps3.xml><?xml version="1.0" encoding="utf-8"?>
<ds:datastoreItem xmlns:ds="http://schemas.openxmlformats.org/officeDocument/2006/customXml" ds:itemID="{591A0AEE-5150-4C89-8103-F0A9D029AEF5}"/>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6047</Characters>
  <Application>Microsoft Office Word</Application>
  <DocSecurity>0</DocSecurity>
  <Lines>195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2026-03-30T13:41:00Z</dcterms:created>
  <dcterms:modified xsi:type="dcterms:W3CDTF">2026-03-30T13:46:00Z</dcterms:modified>
</cp:coreProperties>
</file>