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08C1B277" w14:textId="77777777" w:rsidTr="00FB30EC">
        <w:tc>
          <w:tcPr>
            <w:tcW w:w="5637" w:type="dxa"/>
          </w:tcPr>
          <w:p w14:paraId="326FDEC3" w14:textId="77777777" w:rsidR="00FB30EC" w:rsidRPr="00D31651" w:rsidRDefault="00FB30EC" w:rsidP="00FB30EC">
            <w:pPr>
              <w:pStyle w:val="Header"/>
              <w:tabs>
                <w:tab w:val="left" w:pos="720"/>
              </w:tabs>
              <w:rPr>
                <w:rFonts w:ascii="Arial" w:hAnsi="Arial" w:cs="Arial"/>
              </w:rPr>
            </w:pPr>
          </w:p>
        </w:tc>
      </w:tr>
      <w:tr w:rsidR="00FB30EC" w:rsidRPr="00D31651" w14:paraId="66A059F5" w14:textId="77777777" w:rsidTr="00FB30EC">
        <w:tc>
          <w:tcPr>
            <w:tcW w:w="5637" w:type="dxa"/>
          </w:tcPr>
          <w:p w14:paraId="09E8279F"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2A44AE91"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27E9C62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4E644320"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777004DA" w14:textId="77777777" w:rsidR="00FB30EC" w:rsidRDefault="00FB30EC" w:rsidP="00FB30EC">
            <w:pPr>
              <w:pStyle w:val="Header"/>
              <w:tabs>
                <w:tab w:val="left" w:pos="720"/>
              </w:tabs>
              <w:rPr>
                <w:rFonts w:ascii="Arial" w:hAnsi="Arial" w:cs="Arial"/>
                <w:sz w:val="20"/>
                <w:szCs w:val="20"/>
              </w:rPr>
            </w:pPr>
          </w:p>
          <w:p w14:paraId="1F77246C" w14:textId="77777777" w:rsidR="00FB30EC" w:rsidRPr="00D31651" w:rsidRDefault="00FB30EC" w:rsidP="00FB30EC">
            <w:pPr>
              <w:pStyle w:val="Header"/>
              <w:tabs>
                <w:tab w:val="left" w:pos="720"/>
              </w:tabs>
              <w:rPr>
                <w:rFonts w:ascii="Arial" w:hAnsi="Arial" w:cs="Arial"/>
                <w:sz w:val="20"/>
                <w:szCs w:val="20"/>
              </w:rPr>
            </w:pPr>
          </w:p>
          <w:p w14:paraId="38BCF536" w14:textId="5EFD0782"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BE7E89">
              <w:rPr>
                <w:rFonts w:ascii="Arial" w:hAnsi="Arial" w:cs="Arial"/>
              </w:rPr>
              <w:t>0</w:t>
            </w:r>
            <w:r w:rsidR="00CF546D">
              <w:rPr>
                <w:rFonts w:ascii="Arial" w:hAnsi="Arial" w:cs="Arial"/>
              </w:rPr>
              <w:t>8</w:t>
            </w:r>
            <w:r w:rsidR="00BE7E89">
              <w:rPr>
                <w:rFonts w:ascii="Arial" w:hAnsi="Arial" w:cs="Arial"/>
              </w:rPr>
              <w:t>/07/</w:t>
            </w:r>
            <w:r w:rsidR="006061AD">
              <w:rPr>
                <w:rFonts w:ascii="Arial" w:hAnsi="Arial" w:cs="Arial"/>
              </w:rPr>
              <w:t>2026</w:t>
            </w:r>
          </w:p>
          <w:p w14:paraId="4417F860" w14:textId="77777777" w:rsidR="00FB30EC" w:rsidRPr="00D31651" w:rsidRDefault="00FB30EC" w:rsidP="00FB30EC">
            <w:pPr>
              <w:pStyle w:val="Header"/>
              <w:tabs>
                <w:tab w:val="left" w:pos="720"/>
              </w:tabs>
              <w:rPr>
                <w:rFonts w:ascii="Arial" w:hAnsi="Arial" w:cs="Arial"/>
              </w:rPr>
            </w:pPr>
          </w:p>
        </w:tc>
      </w:tr>
      <w:tr w:rsidR="00FB30EC" w:rsidRPr="00D31651" w14:paraId="370C1FE8" w14:textId="77777777" w:rsidTr="00FB30EC">
        <w:tc>
          <w:tcPr>
            <w:tcW w:w="5637" w:type="dxa"/>
          </w:tcPr>
          <w:p w14:paraId="30A7F91A" w14:textId="77777777" w:rsidR="00FB30EC" w:rsidRPr="00D31651" w:rsidRDefault="00FB30EC" w:rsidP="00FB30EC">
            <w:pPr>
              <w:tabs>
                <w:tab w:val="left" w:pos="1350"/>
              </w:tabs>
              <w:rPr>
                <w:rFonts w:ascii="Arial" w:hAnsi="Arial" w:cs="Arial"/>
                <w:szCs w:val="20"/>
              </w:rPr>
            </w:pPr>
          </w:p>
        </w:tc>
      </w:tr>
      <w:tr w:rsidR="00FB30EC" w:rsidRPr="00D31651" w14:paraId="55A9FCEE" w14:textId="77777777" w:rsidTr="00FB30EC">
        <w:tc>
          <w:tcPr>
            <w:tcW w:w="5637" w:type="dxa"/>
          </w:tcPr>
          <w:p w14:paraId="6730C95E" w14:textId="77777777" w:rsidR="00FB30EC" w:rsidRPr="00D31651" w:rsidRDefault="00FB30EC" w:rsidP="00FB30EC">
            <w:pPr>
              <w:tabs>
                <w:tab w:val="left" w:pos="1350"/>
              </w:tabs>
              <w:rPr>
                <w:rFonts w:ascii="Arial" w:hAnsi="Arial" w:cs="Arial"/>
                <w:szCs w:val="20"/>
              </w:rPr>
            </w:pPr>
          </w:p>
        </w:tc>
      </w:tr>
      <w:tr w:rsidR="00FB30EC" w:rsidRPr="00D31651" w14:paraId="750F88ED" w14:textId="77777777" w:rsidTr="00FB30EC">
        <w:tc>
          <w:tcPr>
            <w:tcW w:w="5637" w:type="dxa"/>
          </w:tcPr>
          <w:p w14:paraId="755911DF" w14:textId="77777777" w:rsidR="00FB30EC" w:rsidRPr="00D31651" w:rsidRDefault="00FB30EC" w:rsidP="00FB30EC">
            <w:pPr>
              <w:tabs>
                <w:tab w:val="left" w:pos="1350"/>
              </w:tabs>
              <w:rPr>
                <w:rFonts w:ascii="Arial" w:hAnsi="Arial" w:cs="Arial"/>
                <w:szCs w:val="20"/>
              </w:rPr>
            </w:pPr>
          </w:p>
        </w:tc>
      </w:tr>
      <w:tr w:rsidR="00FB30EC" w:rsidRPr="00D31651" w14:paraId="06632950" w14:textId="77777777" w:rsidTr="00FB30EC">
        <w:tc>
          <w:tcPr>
            <w:tcW w:w="5637" w:type="dxa"/>
          </w:tcPr>
          <w:p w14:paraId="7004E21B" w14:textId="77777777" w:rsidR="00FB30EC" w:rsidRPr="00D31651" w:rsidRDefault="00FB30EC" w:rsidP="00FB30EC">
            <w:pPr>
              <w:tabs>
                <w:tab w:val="left" w:pos="1350"/>
              </w:tabs>
              <w:rPr>
                <w:rFonts w:ascii="Arial" w:hAnsi="Arial" w:cs="Arial"/>
                <w:szCs w:val="20"/>
              </w:rPr>
            </w:pPr>
          </w:p>
        </w:tc>
      </w:tr>
      <w:tr w:rsidR="00FB30EC" w:rsidRPr="00D31651" w14:paraId="6C17AF49" w14:textId="77777777" w:rsidTr="00FB30EC">
        <w:tc>
          <w:tcPr>
            <w:tcW w:w="5637" w:type="dxa"/>
          </w:tcPr>
          <w:p w14:paraId="25348D26" w14:textId="77777777" w:rsidR="00FB30EC" w:rsidRPr="00D31651" w:rsidRDefault="00FB30EC" w:rsidP="00FB30EC">
            <w:pPr>
              <w:tabs>
                <w:tab w:val="left" w:pos="1350"/>
              </w:tabs>
              <w:rPr>
                <w:rFonts w:ascii="Arial" w:hAnsi="Arial" w:cs="Arial"/>
                <w:szCs w:val="20"/>
              </w:rPr>
            </w:pPr>
          </w:p>
        </w:tc>
      </w:tr>
      <w:tr w:rsidR="00FB30EC" w:rsidRPr="00D31651" w14:paraId="6C62E0A8" w14:textId="77777777" w:rsidTr="00FB30EC">
        <w:trPr>
          <w:trHeight w:val="80"/>
        </w:trPr>
        <w:tc>
          <w:tcPr>
            <w:tcW w:w="5637" w:type="dxa"/>
          </w:tcPr>
          <w:p w14:paraId="63AC8478" w14:textId="77777777" w:rsidR="00FB30EC" w:rsidRPr="00D31651" w:rsidRDefault="00FB30EC" w:rsidP="00FB30EC">
            <w:pPr>
              <w:tabs>
                <w:tab w:val="left" w:pos="1350"/>
              </w:tabs>
              <w:rPr>
                <w:rFonts w:ascii="Arial" w:hAnsi="Arial" w:cs="Arial"/>
                <w:szCs w:val="20"/>
              </w:rPr>
            </w:pPr>
          </w:p>
        </w:tc>
      </w:tr>
    </w:tbl>
    <w:p w14:paraId="285190E8"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C30E221"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5A6001A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302B37B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0504F9C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2AEE93F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DAF5AA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6B36608F" w14:textId="77777777" w:rsidR="008E72E9" w:rsidRPr="007F4E77" w:rsidRDefault="008E72E9" w:rsidP="008E72E9">
      <w:pPr>
        <w:pStyle w:val="Heading1"/>
        <w:spacing w:after="0"/>
        <w:ind w:left="0"/>
        <w:rPr>
          <w:b w:val="0"/>
        </w:rPr>
      </w:pPr>
      <w:r w:rsidRPr="007F4E77">
        <w:rPr>
          <w:b w:val="0"/>
        </w:rPr>
        <w:t>Contact: Senior Information Governance Officer</w:t>
      </w:r>
    </w:p>
    <w:p w14:paraId="20233341" w14:textId="77777777" w:rsidR="008E72E9" w:rsidRPr="007F4E77" w:rsidRDefault="008E72E9" w:rsidP="008E72E9">
      <w:pPr>
        <w:pStyle w:val="Heading1"/>
        <w:spacing w:after="0"/>
        <w:ind w:left="0"/>
        <w:rPr>
          <w:b w:val="0"/>
        </w:rPr>
      </w:pPr>
      <w:r w:rsidRPr="007F4E77">
        <w:rPr>
          <w:b w:val="0"/>
        </w:rPr>
        <w:t>T 01924 306112</w:t>
      </w:r>
    </w:p>
    <w:p w14:paraId="01720E46"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0F9A35C0" w14:textId="77777777" w:rsidR="008E72E9" w:rsidRPr="007F4E77" w:rsidRDefault="008E72E9" w:rsidP="008E72E9">
      <w:pPr>
        <w:pStyle w:val="Heading1"/>
        <w:spacing w:after="0"/>
        <w:ind w:left="0"/>
      </w:pPr>
      <w:r w:rsidRPr="007F4E77">
        <w:rPr>
          <w:b w:val="0"/>
        </w:rPr>
        <w:t>Typetalk calls welcome</w:t>
      </w:r>
    </w:p>
    <w:p w14:paraId="2A0CC192"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466AD392" w14:textId="77777777" w:rsidR="00C60038" w:rsidRDefault="00C60038" w:rsidP="0066165C">
      <w:pPr>
        <w:ind w:left="567"/>
        <w:rPr>
          <w:rFonts w:ascii="Arial" w:hAnsi="Arial" w:cs="Arial"/>
        </w:rPr>
      </w:pPr>
    </w:p>
    <w:p w14:paraId="0B435BDA" w14:textId="77777777" w:rsidR="00EB10B0" w:rsidRDefault="00EB10B0" w:rsidP="0066165C">
      <w:pPr>
        <w:ind w:left="567"/>
        <w:rPr>
          <w:rFonts w:ascii="Arial" w:hAnsi="Arial" w:cs="Arial"/>
        </w:rPr>
      </w:pPr>
    </w:p>
    <w:p w14:paraId="322760DC" w14:textId="77777777" w:rsidR="00EB10B0" w:rsidRDefault="00EB10B0" w:rsidP="0066165C">
      <w:pPr>
        <w:ind w:left="567"/>
        <w:rPr>
          <w:rFonts w:ascii="Arial" w:hAnsi="Arial" w:cs="Arial"/>
        </w:rPr>
      </w:pPr>
    </w:p>
    <w:p w14:paraId="2BBBA746" w14:textId="77777777" w:rsidR="00EB10B0" w:rsidRDefault="00EB10B0" w:rsidP="0066165C">
      <w:pPr>
        <w:ind w:left="567"/>
        <w:rPr>
          <w:rFonts w:ascii="Arial" w:hAnsi="Arial" w:cs="Arial"/>
        </w:rPr>
      </w:pPr>
    </w:p>
    <w:p w14:paraId="590CE99E"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5F6B2D49" w14:textId="77777777" w:rsidR="00B224D0" w:rsidRPr="00B224D0" w:rsidRDefault="00B224D0" w:rsidP="00B224D0">
      <w:pPr>
        <w:rPr>
          <w:rFonts w:ascii="Arial" w:hAnsi="Arial" w:cs="Arial"/>
        </w:rPr>
      </w:pPr>
    </w:p>
    <w:p w14:paraId="2DB53006"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1B001C3D" w14:textId="02878FEE" w:rsidR="008A3C67" w:rsidRPr="00B224D0" w:rsidRDefault="008A3C67" w:rsidP="00B224D0">
      <w:pPr>
        <w:rPr>
          <w:rFonts w:ascii="Arial" w:hAnsi="Arial" w:cs="Arial"/>
          <w:b/>
          <w:bCs/>
        </w:rPr>
      </w:pPr>
      <w:r w:rsidRPr="00A35FCB">
        <w:rPr>
          <w:rFonts w:ascii="Arial" w:hAnsi="Arial" w:cs="Arial"/>
          <w:b/>
          <w:bCs/>
        </w:rPr>
        <w:t>REF</w:t>
      </w:r>
      <w:r w:rsidRPr="006061AD">
        <w:rPr>
          <w:rFonts w:ascii="Arial" w:hAnsi="Arial" w:cs="Arial"/>
          <w:b/>
          <w:bCs/>
        </w:rPr>
        <w:t xml:space="preserve">: </w:t>
      </w:r>
      <w:r w:rsidR="006061AD" w:rsidRPr="006061AD">
        <w:rPr>
          <w:rFonts w:ascii="Arial" w:hAnsi="Arial" w:cs="Arial"/>
          <w:b/>
          <w:bCs/>
        </w:rPr>
        <w:t>EIR 667</w:t>
      </w:r>
    </w:p>
    <w:p w14:paraId="6E4823A1" w14:textId="77777777" w:rsidR="00B224D0" w:rsidRPr="00B224D0" w:rsidRDefault="00B224D0" w:rsidP="00B224D0">
      <w:pPr>
        <w:rPr>
          <w:rFonts w:ascii="Arial" w:hAnsi="Arial" w:cs="Arial"/>
          <w:b/>
          <w:bCs/>
        </w:rPr>
      </w:pPr>
    </w:p>
    <w:p w14:paraId="608BBEAA"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6C1E5E3D" w14:textId="77777777" w:rsidR="00B224D0" w:rsidRPr="00B224D0" w:rsidRDefault="00B224D0" w:rsidP="00B224D0">
      <w:pPr>
        <w:rPr>
          <w:rFonts w:ascii="Arial" w:hAnsi="Arial" w:cs="Arial"/>
        </w:rPr>
      </w:pPr>
    </w:p>
    <w:p w14:paraId="64124C3C"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2D03803A" w14:textId="77777777" w:rsidR="00B224D0" w:rsidRPr="00B224D0" w:rsidRDefault="00B224D0" w:rsidP="00B224D0">
      <w:pPr>
        <w:rPr>
          <w:rFonts w:ascii="Arial" w:hAnsi="Arial" w:cs="Arial"/>
        </w:rPr>
      </w:pPr>
    </w:p>
    <w:p w14:paraId="557FD932" w14:textId="77777777" w:rsidR="0063463F" w:rsidRPr="0063463F" w:rsidRDefault="0063463F" w:rsidP="0063463F">
      <w:pPr>
        <w:rPr>
          <w:rFonts w:ascii="Arial" w:hAnsi="Arial" w:cs="Arial"/>
        </w:rPr>
      </w:pPr>
      <w:r w:rsidRPr="0063463F">
        <w:rPr>
          <w:rFonts w:ascii="Arial" w:hAnsi="Arial" w:cs="Arial"/>
        </w:rPr>
        <w:t>The Local Authority Unit is seeking performance and monitoring compliance data for all Part A2 glass manufacturing installations in England. The LAU is undertaking this specific survey as it is aware that there were many derogations issued to operators following the publication of the BAT Conclusions in 2012. The introductory document for this data collection is attached in this email.</w:t>
      </w:r>
    </w:p>
    <w:p w14:paraId="24BC377F" w14:textId="77777777" w:rsidR="0063463F" w:rsidRPr="0063463F" w:rsidRDefault="0063463F" w:rsidP="0063463F">
      <w:pPr>
        <w:rPr>
          <w:rFonts w:ascii="Arial" w:hAnsi="Arial" w:cs="Arial"/>
        </w:rPr>
      </w:pPr>
    </w:p>
    <w:p w14:paraId="63A9BEED" w14:textId="77777777" w:rsidR="0063463F" w:rsidRPr="0063463F" w:rsidRDefault="0063463F" w:rsidP="0063463F">
      <w:pPr>
        <w:rPr>
          <w:rFonts w:ascii="Arial" w:hAnsi="Arial" w:cs="Arial"/>
        </w:rPr>
      </w:pPr>
      <w:r w:rsidRPr="0063463F">
        <w:rPr>
          <w:rFonts w:ascii="Arial" w:hAnsi="Arial" w:cs="Arial"/>
        </w:rPr>
        <w:t>Please also find attached two separate spreadsheets: one for container glass and one for flat glass manufacturing. Kindly use the appropriate spreadsheet to enter the relevant data. If you regulate both container and flat glass manufacturing, please download both files and complete each accordingly.</w:t>
      </w:r>
    </w:p>
    <w:p w14:paraId="020E885B" w14:textId="77777777" w:rsidR="0063463F" w:rsidRPr="0063463F" w:rsidRDefault="0063463F" w:rsidP="0063463F">
      <w:pPr>
        <w:rPr>
          <w:rFonts w:ascii="Arial" w:hAnsi="Arial" w:cs="Arial"/>
        </w:rPr>
      </w:pPr>
    </w:p>
    <w:p w14:paraId="0291C103" w14:textId="77777777" w:rsidR="0063463F" w:rsidRPr="0063463F" w:rsidRDefault="0063463F" w:rsidP="0063463F">
      <w:pPr>
        <w:rPr>
          <w:rFonts w:ascii="Arial" w:hAnsi="Arial" w:cs="Arial"/>
        </w:rPr>
      </w:pPr>
      <w:r w:rsidRPr="0063463F">
        <w:rPr>
          <w:rFonts w:ascii="Arial" w:hAnsi="Arial" w:cs="Arial"/>
        </w:rPr>
        <w:t>We are requesting the following information:</w:t>
      </w:r>
    </w:p>
    <w:p w14:paraId="2CA63B2D" w14:textId="77777777" w:rsidR="0063463F" w:rsidRPr="0063463F" w:rsidRDefault="0063463F" w:rsidP="0063463F">
      <w:pPr>
        <w:rPr>
          <w:rFonts w:ascii="Arial" w:hAnsi="Arial" w:cs="Arial"/>
        </w:rPr>
      </w:pPr>
      <w:r w:rsidRPr="0063463F">
        <w:rPr>
          <w:rFonts w:ascii="Arial" w:hAnsi="Arial" w:cs="Arial"/>
        </w:rPr>
        <w:t>•            Operator details and location,</w:t>
      </w:r>
    </w:p>
    <w:p w14:paraId="003908D6" w14:textId="77777777" w:rsidR="0063463F" w:rsidRPr="0063463F" w:rsidRDefault="0063463F" w:rsidP="0063463F">
      <w:pPr>
        <w:rPr>
          <w:rFonts w:ascii="Arial" w:hAnsi="Arial" w:cs="Arial"/>
        </w:rPr>
      </w:pPr>
      <w:r w:rsidRPr="0063463F">
        <w:rPr>
          <w:rFonts w:ascii="Arial" w:hAnsi="Arial" w:cs="Arial"/>
        </w:rPr>
        <w:t>•            Risk rating (last 3 years),</w:t>
      </w:r>
    </w:p>
    <w:p w14:paraId="27149D43" w14:textId="77777777" w:rsidR="0063463F" w:rsidRPr="0063463F" w:rsidRDefault="0063463F" w:rsidP="0063463F">
      <w:pPr>
        <w:rPr>
          <w:rFonts w:ascii="Arial" w:hAnsi="Arial" w:cs="Arial"/>
        </w:rPr>
      </w:pPr>
      <w:r w:rsidRPr="0063463F">
        <w:rPr>
          <w:rFonts w:ascii="Arial" w:hAnsi="Arial" w:cs="Arial"/>
        </w:rPr>
        <w:lastRenderedPageBreak/>
        <w:t>•            Emissions to air (last 3 years),</w:t>
      </w:r>
    </w:p>
    <w:p w14:paraId="5CE1CA90" w14:textId="77777777" w:rsidR="0063463F" w:rsidRPr="0063463F" w:rsidRDefault="0063463F" w:rsidP="0063463F">
      <w:pPr>
        <w:rPr>
          <w:rFonts w:ascii="Arial" w:hAnsi="Arial" w:cs="Arial"/>
        </w:rPr>
      </w:pPr>
      <w:r w:rsidRPr="0063463F">
        <w:rPr>
          <w:rFonts w:ascii="Arial" w:hAnsi="Arial" w:cs="Arial"/>
        </w:rPr>
        <w:t>•            Emissions to surface water (last 3 years),</w:t>
      </w:r>
    </w:p>
    <w:p w14:paraId="5D24D984" w14:textId="77777777" w:rsidR="0063463F" w:rsidRPr="0063463F" w:rsidRDefault="0063463F" w:rsidP="0063463F">
      <w:pPr>
        <w:rPr>
          <w:rFonts w:ascii="Arial" w:hAnsi="Arial" w:cs="Arial"/>
        </w:rPr>
      </w:pPr>
      <w:r w:rsidRPr="0063463F">
        <w:rPr>
          <w:rFonts w:ascii="Arial" w:hAnsi="Arial" w:cs="Arial"/>
        </w:rPr>
        <w:t>•            Site improvement plans and their status (e.g. to remove the need for derogations),</w:t>
      </w:r>
    </w:p>
    <w:p w14:paraId="0C350C1E" w14:textId="77EF47B3" w:rsidR="0063463F" w:rsidRPr="0063463F" w:rsidRDefault="0063463F" w:rsidP="0063463F">
      <w:pPr>
        <w:rPr>
          <w:rFonts w:ascii="Arial" w:hAnsi="Arial" w:cs="Arial"/>
        </w:rPr>
      </w:pPr>
      <w:r w:rsidRPr="0063463F">
        <w:rPr>
          <w:rFonts w:ascii="Arial" w:hAnsi="Arial" w:cs="Arial"/>
        </w:rPr>
        <w:t>•            Any additional information concerning the installation that you would like to share.</w:t>
      </w:r>
    </w:p>
    <w:p w14:paraId="7F86E62B" w14:textId="77777777" w:rsidR="0047474F" w:rsidRDefault="0047474F" w:rsidP="0063463F">
      <w:pPr>
        <w:rPr>
          <w:rFonts w:ascii="Arial" w:hAnsi="Arial" w:cs="Arial"/>
          <w:color w:val="00B0F0"/>
        </w:rPr>
      </w:pPr>
    </w:p>
    <w:p w14:paraId="2BB35FFF" w14:textId="28E4E371" w:rsidR="0063463F" w:rsidRDefault="0063463F" w:rsidP="0063463F">
      <w:pPr>
        <w:rPr>
          <w:rFonts w:ascii="Arial" w:hAnsi="Arial" w:cs="Arial"/>
          <w:color w:val="0070C0"/>
        </w:rPr>
      </w:pPr>
      <w:r w:rsidRPr="0047474F">
        <w:rPr>
          <w:rFonts w:ascii="Arial" w:hAnsi="Arial" w:cs="Arial"/>
          <w:color w:val="0070C0"/>
        </w:rPr>
        <w:t xml:space="preserve">Please see attached </w:t>
      </w:r>
      <w:r w:rsidR="0047474F" w:rsidRPr="0047474F">
        <w:rPr>
          <w:rFonts w:ascii="Arial" w:hAnsi="Arial" w:cs="Arial"/>
          <w:color w:val="0070C0"/>
        </w:rPr>
        <w:t>the CSV and PDF documents in respect of the above matter.</w:t>
      </w:r>
    </w:p>
    <w:p w14:paraId="1AB2857A" w14:textId="77777777" w:rsidR="00DA39F5" w:rsidRDefault="00DA39F5" w:rsidP="0063463F">
      <w:pPr>
        <w:rPr>
          <w:rFonts w:ascii="Arial" w:hAnsi="Arial" w:cs="Arial"/>
          <w:color w:val="0070C0"/>
        </w:rPr>
      </w:pPr>
    </w:p>
    <w:p w14:paraId="0CFE54CB" w14:textId="37EC4B21" w:rsidR="00DA39F5" w:rsidRPr="0047474F" w:rsidRDefault="00DA39F5" w:rsidP="0063463F">
      <w:pPr>
        <w:rPr>
          <w:rFonts w:ascii="Arial" w:hAnsi="Arial" w:cs="Arial"/>
          <w:color w:val="0070C0"/>
        </w:rPr>
      </w:pPr>
      <w:r>
        <w:rPr>
          <w:rFonts w:ascii="Arial" w:hAnsi="Arial" w:cs="Arial"/>
          <w:color w:val="0070C0"/>
        </w:rPr>
        <w:t xml:space="preserve">Please </w:t>
      </w:r>
      <w:r w:rsidR="00D3665C">
        <w:rPr>
          <w:rFonts w:ascii="Arial" w:hAnsi="Arial" w:cs="Arial"/>
          <w:color w:val="0070C0"/>
        </w:rPr>
        <w:t>N</w:t>
      </w:r>
      <w:r w:rsidR="00860792">
        <w:rPr>
          <w:rFonts w:ascii="Arial" w:hAnsi="Arial" w:cs="Arial"/>
          <w:color w:val="0070C0"/>
        </w:rPr>
        <w:t>ot</w:t>
      </w:r>
      <w:r w:rsidR="00D3665C">
        <w:rPr>
          <w:rFonts w:ascii="Arial" w:hAnsi="Arial" w:cs="Arial"/>
          <w:color w:val="0070C0"/>
        </w:rPr>
        <w:t>e: W</w:t>
      </w:r>
      <w:r w:rsidR="00B467F0">
        <w:rPr>
          <w:rFonts w:ascii="Arial" w:hAnsi="Arial" w:cs="Arial"/>
          <w:color w:val="0070C0"/>
        </w:rPr>
        <w:t xml:space="preserve">ithin some of the PDF documents you will note that there </w:t>
      </w:r>
      <w:r w:rsidR="00860792">
        <w:rPr>
          <w:rFonts w:ascii="Arial" w:hAnsi="Arial" w:cs="Arial"/>
          <w:color w:val="0070C0"/>
        </w:rPr>
        <w:t xml:space="preserve">some redactions are in place. These redactions </w:t>
      </w:r>
      <w:r w:rsidR="00D3665C">
        <w:rPr>
          <w:rFonts w:ascii="Arial" w:hAnsi="Arial" w:cs="Arial"/>
          <w:color w:val="0070C0"/>
        </w:rPr>
        <w:t>were</w:t>
      </w:r>
      <w:r w:rsidR="00860792">
        <w:rPr>
          <w:rFonts w:ascii="Arial" w:hAnsi="Arial" w:cs="Arial"/>
          <w:color w:val="0070C0"/>
        </w:rPr>
        <w:t xml:space="preserve"> made at the time of the </w:t>
      </w:r>
      <w:r w:rsidR="00D3665C">
        <w:rPr>
          <w:rFonts w:ascii="Arial" w:hAnsi="Arial" w:cs="Arial"/>
          <w:color w:val="0070C0"/>
        </w:rPr>
        <w:t>permit,</w:t>
      </w:r>
      <w:r w:rsidR="00860792">
        <w:rPr>
          <w:rFonts w:ascii="Arial" w:hAnsi="Arial" w:cs="Arial"/>
          <w:color w:val="0070C0"/>
        </w:rPr>
        <w:t xml:space="preserve"> and </w:t>
      </w:r>
      <w:r w:rsidR="00D3665C">
        <w:rPr>
          <w:rFonts w:ascii="Arial" w:hAnsi="Arial" w:cs="Arial"/>
          <w:color w:val="0070C0"/>
        </w:rPr>
        <w:t xml:space="preserve">they are the only copies we hold. </w:t>
      </w:r>
    </w:p>
    <w:p w14:paraId="2A0B1A49" w14:textId="77777777" w:rsidR="0063463F" w:rsidRDefault="0063463F" w:rsidP="0063463F">
      <w:pPr>
        <w:rPr>
          <w:rFonts w:ascii="Arial" w:hAnsi="Arial" w:cs="Arial"/>
          <w:color w:val="00B0F0"/>
        </w:rPr>
      </w:pPr>
    </w:p>
    <w:p w14:paraId="24EB1EC7" w14:textId="77777777" w:rsidR="003042D8" w:rsidRPr="003042D8" w:rsidRDefault="003042D8" w:rsidP="003042D8">
      <w:pPr>
        <w:rPr>
          <w:rFonts w:ascii="Arial" w:hAnsi="Arial" w:cs="Arial"/>
          <w:color w:val="0070C0"/>
          <w:lang w:val="en-US"/>
        </w:rPr>
      </w:pPr>
      <w:r w:rsidRPr="003042D8">
        <w:rPr>
          <w:rFonts w:ascii="Arial" w:hAnsi="Arial" w:cs="Arial"/>
          <w:color w:val="0070C0"/>
          <w:lang w:val="en-US"/>
        </w:rPr>
        <w:t>Please be advised that the document is being provided in Microsoft Excel Comma Separated Values File, rather than standard Excel file format, following guidance issued from the Information Commissioner’s Office (ICO) concerning the disclosure of data onto shared platforms. To ensure that data can be shared in as secure a manner as possible, Wakefield Council has decided to use the CSV format for the disclosure of all spreadsheets</w:t>
      </w:r>
    </w:p>
    <w:p w14:paraId="6B0877FB" w14:textId="77777777" w:rsidR="003042D8" w:rsidRPr="003042D8" w:rsidRDefault="003042D8" w:rsidP="003042D8">
      <w:pPr>
        <w:rPr>
          <w:rFonts w:ascii="Arial" w:hAnsi="Arial" w:cs="Arial"/>
          <w:color w:val="0070C0"/>
          <w:lang w:val="en-US"/>
        </w:rPr>
      </w:pPr>
    </w:p>
    <w:p w14:paraId="3EEFC129" w14:textId="77777777" w:rsidR="003042D8" w:rsidRPr="003042D8" w:rsidRDefault="003042D8" w:rsidP="003042D8">
      <w:pPr>
        <w:rPr>
          <w:rFonts w:ascii="Arial" w:hAnsi="Arial" w:cs="Arial"/>
          <w:color w:val="0070C0"/>
          <w:lang w:val="en-US"/>
        </w:rPr>
      </w:pPr>
      <w:r w:rsidRPr="003042D8">
        <w:rPr>
          <w:rFonts w:ascii="Arial" w:hAnsi="Arial" w:cs="Arial"/>
          <w:color w:val="0070C0"/>
          <w:lang w:val="en-US"/>
        </w:rPr>
        <w:t>A link to the ICO’s advisory note is provided below for reference:</w:t>
      </w:r>
    </w:p>
    <w:p w14:paraId="5394CD32" w14:textId="0ED207CE" w:rsidR="00D3665C" w:rsidRDefault="003042D8" w:rsidP="003042D8">
      <w:pPr>
        <w:rPr>
          <w:rFonts w:ascii="Arial" w:hAnsi="Arial" w:cs="Arial"/>
          <w:color w:val="00B0F0"/>
        </w:rPr>
      </w:pPr>
      <w:hyperlink r:id="rId14" w:history="1">
        <w:r w:rsidRPr="002E5BF3">
          <w:rPr>
            <w:rStyle w:val="Hyperlink"/>
            <w:rFonts w:ascii="Arial" w:hAnsi="Arial" w:cs="Arial"/>
            <w:b/>
            <w:bCs/>
          </w:rPr>
          <w:t>https://ico.org.uk/for-organisations/foi-eir-and-access-to-information/information-commissioner-s-office-advisory-note-to-public-authorities/</w:t>
        </w:r>
      </w:hyperlink>
    </w:p>
    <w:p w14:paraId="63E88DF5" w14:textId="77777777" w:rsidR="00D3665C" w:rsidRPr="0063463F" w:rsidRDefault="00D3665C" w:rsidP="0063463F">
      <w:pPr>
        <w:rPr>
          <w:rFonts w:ascii="Arial" w:hAnsi="Arial" w:cs="Arial"/>
          <w:color w:val="00B0F0"/>
        </w:rPr>
      </w:pPr>
    </w:p>
    <w:p w14:paraId="070377ED"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2B1C81A3" w14:textId="77777777" w:rsidR="00C63F9B" w:rsidRDefault="00C63F9B" w:rsidP="00B224D0">
      <w:pPr>
        <w:rPr>
          <w:rFonts w:ascii="Arial" w:hAnsi="Arial" w:cs="Arial"/>
          <w:lang w:val="en-US"/>
        </w:rPr>
      </w:pPr>
    </w:p>
    <w:p w14:paraId="7FA60913"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1FB72D51" w14:textId="77777777" w:rsidR="008A3C67" w:rsidRDefault="008A3C67" w:rsidP="00C63F9B">
      <w:pPr>
        <w:rPr>
          <w:rFonts w:ascii="Arial" w:hAnsi="Arial" w:cs="Arial"/>
          <w:lang w:val="en-US"/>
        </w:rPr>
      </w:pPr>
    </w:p>
    <w:p w14:paraId="51524960"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5CD5D69E"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5" w:history="1">
        <w:r w:rsidRPr="007E3AAF">
          <w:rPr>
            <w:rStyle w:val="Hyperlink"/>
            <w:rFonts w:ascii="Arial" w:eastAsia="Calibri" w:hAnsi="Arial" w:cs="Arial"/>
            <w:b/>
            <w:bCs/>
          </w:rPr>
          <w:t>freedomofinformation@wakefield.gov.uk</w:t>
        </w:r>
      </w:hyperlink>
    </w:p>
    <w:p w14:paraId="12975713" w14:textId="77777777" w:rsidR="00B224D0" w:rsidRDefault="00B224D0" w:rsidP="00B224D0">
      <w:pPr>
        <w:rPr>
          <w:rFonts w:ascii="Arial" w:hAnsi="Arial" w:cs="Arial"/>
          <w:lang w:val="en-US"/>
        </w:rPr>
      </w:pPr>
    </w:p>
    <w:p w14:paraId="1E44BE82" w14:textId="77777777" w:rsidR="0047474F" w:rsidRDefault="0047474F" w:rsidP="00B224D0">
      <w:pPr>
        <w:rPr>
          <w:rFonts w:ascii="Arial" w:hAnsi="Arial" w:cs="Arial"/>
          <w:lang w:val="en-US"/>
        </w:rPr>
      </w:pPr>
    </w:p>
    <w:p w14:paraId="0527B555" w14:textId="77777777" w:rsidR="0047474F" w:rsidRDefault="0047474F" w:rsidP="00B224D0">
      <w:pPr>
        <w:rPr>
          <w:rFonts w:ascii="Arial" w:hAnsi="Arial" w:cs="Arial"/>
          <w:lang w:val="en-US"/>
        </w:rPr>
      </w:pPr>
    </w:p>
    <w:p w14:paraId="52F4280D" w14:textId="4E4D439D" w:rsidR="00E04884" w:rsidRDefault="00E04884" w:rsidP="00B224D0">
      <w:pPr>
        <w:rPr>
          <w:rFonts w:ascii="Arial" w:hAnsi="Arial" w:cs="Arial"/>
          <w:lang w:val="en-US"/>
        </w:rPr>
      </w:pPr>
      <w:r>
        <w:rPr>
          <w:rFonts w:ascii="Arial" w:hAnsi="Arial" w:cs="Arial"/>
          <w:lang w:val="en-US"/>
        </w:rPr>
        <w:t>Yours Sincerely,</w:t>
      </w:r>
    </w:p>
    <w:p w14:paraId="7BB164BE" w14:textId="77777777" w:rsidR="00E04884" w:rsidRPr="00E04884" w:rsidRDefault="00E04884" w:rsidP="00B224D0">
      <w:pPr>
        <w:rPr>
          <w:rFonts w:ascii="Arial" w:hAnsi="Arial" w:cs="Arial"/>
        </w:rPr>
      </w:pPr>
    </w:p>
    <w:p w14:paraId="5F72CE0C" w14:textId="72A18DA9" w:rsidR="00E04884" w:rsidRPr="00E04884" w:rsidRDefault="00E04884" w:rsidP="00E04884">
      <w:pPr>
        <w:rPr>
          <w:rFonts w:ascii="Arial" w:hAnsi="Arial" w:cs="Arial"/>
        </w:rPr>
      </w:pPr>
      <w:r w:rsidRPr="00E04884">
        <w:rPr>
          <w:rFonts w:ascii="Arial" w:hAnsi="Arial" w:cs="Arial"/>
        </w:rPr>
        <w:t>Information Governance Officer  </w:t>
      </w:r>
    </w:p>
    <w:p w14:paraId="52579A78" w14:textId="77777777" w:rsidR="00E04884" w:rsidRPr="00E04884" w:rsidRDefault="00E04884" w:rsidP="00E04884">
      <w:pPr>
        <w:rPr>
          <w:rFonts w:ascii="Arial" w:hAnsi="Arial" w:cs="Arial"/>
        </w:rPr>
      </w:pPr>
      <w:r w:rsidRPr="00E04884">
        <w:rPr>
          <w:rFonts w:ascii="Arial" w:hAnsi="Arial" w:cs="Arial"/>
        </w:rPr>
        <w:t>Information Governance Team, </w:t>
      </w:r>
    </w:p>
    <w:p w14:paraId="05CDCDF5" w14:textId="77777777" w:rsidR="00E04884" w:rsidRPr="00E04884" w:rsidRDefault="00E04884" w:rsidP="00E04884">
      <w:pPr>
        <w:rPr>
          <w:rFonts w:ascii="Arial" w:hAnsi="Arial" w:cs="Arial"/>
        </w:rPr>
      </w:pPr>
      <w:r w:rsidRPr="00E04884">
        <w:rPr>
          <w:rFonts w:ascii="Arial" w:hAnsi="Arial" w:cs="Arial"/>
        </w:rPr>
        <w:t>Wakefield Council </w:t>
      </w:r>
    </w:p>
    <w:p w14:paraId="4362D3BF" w14:textId="77777777" w:rsidR="00E04884" w:rsidRPr="00E04884" w:rsidRDefault="00E04884" w:rsidP="00E04884">
      <w:pPr>
        <w:rPr>
          <w:rFonts w:ascii="Arial" w:hAnsi="Arial" w:cs="Arial"/>
        </w:rPr>
      </w:pPr>
      <w:r w:rsidRPr="00E04884">
        <w:rPr>
          <w:rFonts w:ascii="Arial" w:hAnsi="Arial" w:cs="Arial"/>
        </w:rPr>
        <w:t>E-mail: </w:t>
      </w:r>
      <w:hyperlink r:id="rId16" w:history="1">
        <w:r w:rsidRPr="00E04884">
          <w:rPr>
            <w:rStyle w:val="Hyperlink"/>
            <w:rFonts w:ascii="Arial" w:hAnsi="Arial" w:cs="Arial"/>
          </w:rPr>
          <w:t>freedomofInformation@wakefield.gov.uk</w:t>
        </w:r>
      </w:hyperlink>
      <w:r w:rsidRPr="00E04884">
        <w:rPr>
          <w:rFonts w:ascii="Arial" w:hAnsi="Arial" w:cs="Arial"/>
        </w:rPr>
        <w:t> </w:t>
      </w:r>
    </w:p>
    <w:p w14:paraId="41621284" w14:textId="77777777" w:rsidR="00E04884" w:rsidRPr="00E04884" w:rsidRDefault="00E04884" w:rsidP="00E04884">
      <w:pPr>
        <w:rPr>
          <w:rFonts w:ascii="Arial" w:hAnsi="Arial" w:cs="Arial"/>
        </w:rPr>
      </w:pPr>
      <w:r w:rsidRPr="00E04884">
        <w:rPr>
          <w:rFonts w:ascii="Arial" w:hAnsi="Arial" w:cs="Arial"/>
        </w:rPr>
        <w:t>Tel: 01924 306112 </w:t>
      </w:r>
    </w:p>
    <w:p w14:paraId="6A6D1A68" w14:textId="77777777" w:rsidR="00EB10B0" w:rsidRPr="00D31651" w:rsidRDefault="00EB10B0" w:rsidP="00EB10B0">
      <w:pPr>
        <w:rPr>
          <w:rFonts w:ascii="Arial" w:hAnsi="Arial" w:cs="Arial"/>
        </w:rPr>
      </w:pPr>
    </w:p>
    <w:sectPr w:rsidR="00EB10B0" w:rsidRPr="00D31651" w:rsidSect="00FE2FFC">
      <w:headerReference w:type="even" r:id="rId17"/>
      <w:headerReference w:type="default" r:id="rId18"/>
      <w:footerReference w:type="even" r:id="rId19"/>
      <w:footerReference w:type="default" r:id="rId20"/>
      <w:headerReference w:type="first" r:id="rId21"/>
      <w:footerReference w:type="first" r:id="rId22"/>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BB62D" w14:textId="77777777" w:rsidR="00292470" w:rsidRDefault="00292470">
      <w:r>
        <w:separator/>
      </w:r>
    </w:p>
  </w:endnote>
  <w:endnote w:type="continuationSeparator" w:id="0">
    <w:p w14:paraId="7A9C7C52" w14:textId="77777777" w:rsidR="00292470" w:rsidRDefault="0029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FDB9"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A1C0" w14:textId="77777777" w:rsidR="00DC5390" w:rsidRDefault="00292470">
    <w:pPr>
      <w:pStyle w:val="Footer"/>
      <w:ind w:hanging="851"/>
    </w:pPr>
    <w:r>
      <w:pict w14:anchorId="6FFD2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759E" w14:textId="77777777" w:rsidR="00DC5390" w:rsidRDefault="00292470">
    <w:pPr>
      <w:pStyle w:val="Footer"/>
      <w:ind w:hanging="851"/>
    </w:pPr>
    <w:r>
      <w:pict w14:anchorId="51AEE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D88F" w14:textId="77777777" w:rsidR="00292470" w:rsidRDefault="00292470">
      <w:r>
        <w:separator/>
      </w:r>
    </w:p>
  </w:footnote>
  <w:footnote w:type="continuationSeparator" w:id="0">
    <w:p w14:paraId="27819A13" w14:textId="77777777" w:rsidR="00292470" w:rsidRDefault="00292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F5AD"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66B6"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14E4" w14:textId="77777777" w:rsidR="00DC5390" w:rsidRDefault="00292470">
    <w:pPr>
      <w:pStyle w:val="Header"/>
      <w:ind w:hanging="851"/>
    </w:pPr>
    <w:r>
      <w:rPr>
        <w:noProof/>
      </w:rPr>
      <w:pict w14:anchorId="5CFF8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4B3D1FFB" w14:textId="77777777" w:rsidR="00FB30EC" w:rsidRDefault="00FB30EC">
    <w:pPr>
      <w:pStyle w:val="Header"/>
      <w:ind w:hanging="851"/>
    </w:pPr>
  </w:p>
  <w:p w14:paraId="0300C005" w14:textId="77777777" w:rsidR="00FB30EC" w:rsidRDefault="00FB30EC">
    <w:pPr>
      <w:pStyle w:val="Header"/>
      <w:ind w:hanging="851"/>
    </w:pPr>
  </w:p>
  <w:p w14:paraId="4ED33F81" w14:textId="77777777" w:rsidR="00FB30EC" w:rsidRDefault="00FB30EC">
    <w:pPr>
      <w:pStyle w:val="Header"/>
      <w:ind w:hanging="851"/>
    </w:pPr>
  </w:p>
  <w:p w14:paraId="193820D8" w14:textId="77777777" w:rsidR="00FB30EC" w:rsidRDefault="00FB30EC">
    <w:pPr>
      <w:pStyle w:val="Header"/>
      <w:ind w:hanging="851"/>
    </w:pPr>
  </w:p>
  <w:p w14:paraId="1950B4F2" w14:textId="77777777" w:rsidR="00FB30EC" w:rsidRDefault="00FB30EC">
    <w:pPr>
      <w:pStyle w:val="Header"/>
      <w:ind w:hanging="851"/>
    </w:pPr>
  </w:p>
  <w:p w14:paraId="483A5D6A" w14:textId="77777777" w:rsidR="00FB30EC" w:rsidRDefault="00FB30EC">
    <w:pPr>
      <w:pStyle w:val="Header"/>
      <w:ind w:hanging="851"/>
    </w:pPr>
  </w:p>
  <w:p w14:paraId="021E7983" w14:textId="77777777" w:rsidR="00FB30EC" w:rsidRDefault="00FB30EC">
    <w:pPr>
      <w:pStyle w:val="Header"/>
      <w:ind w:hanging="851"/>
    </w:pPr>
  </w:p>
  <w:p w14:paraId="66284D6F" w14:textId="77777777" w:rsidR="00FB30EC" w:rsidRDefault="00FB30EC">
    <w:pPr>
      <w:pStyle w:val="Header"/>
      <w:ind w:hanging="851"/>
    </w:pPr>
  </w:p>
  <w:p w14:paraId="332F9A08" w14:textId="77777777" w:rsidR="00FB30EC" w:rsidRDefault="00FB30EC">
    <w:pPr>
      <w:pStyle w:val="Header"/>
      <w:ind w:hanging="851"/>
    </w:pPr>
  </w:p>
  <w:p w14:paraId="4434F54E"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1986846">
    <w:abstractNumId w:val="1"/>
  </w:num>
  <w:num w:numId="2" w16cid:durableId="1454976103">
    <w:abstractNumId w:val="2"/>
  </w:num>
  <w:num w:numId="3" w16cid:durableId="771128459">
    <w:abstractNumId w:val="3"/>
  </w:num>
  <w:num w:numId="4" w16cid:durableId="800457629">
    <w:abstractNumId w:val="5"/>
  </w:num>
  <w:num w:numId="5" w16cid:durableId="1103652319">
    <w:abstractNumId w:val="0"/>
  </w:num>
  <w:num w:numId="6" w16cid:durableId="1908570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652E"/>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92470"/>
    <w:rsid w:val="002A43DC"/>
    <w:rsid w:val="002A7EA6"/>
    <w:rsid w:val="002B6989"/>
    <w:rsid w:val="002C2664"/>
    <w:rsid w:val="002C29EF"/>
    <w:rsid w:val="002C4C05"/>
    <w:rsid w:val="002D3F46"/>
    <w:rsid w:val="002D5C2E"/>
    <w:rsid w:val="002E063D"/>
    <w:rsid w:val="002E2646"/>
    <w:rsid w:val="002E451C"/>
    <w:rsid w:val="003042D8"/>
    <w:rsid w:val="00304702"/>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5035"/>
    <w:rsid w:val="003F7D0D"/>
    <w:rsid w:val="003F7D8E"/>
    <w:rsid w:val="0040622E"/>
    <w:rsid w:val="00411354"/>
    <w:rsid w:val="00427B33"/>
    <w:rsid w:val="0044091D"/>
    <w:rsid w:val="00440E9A"/>
    <w:rsid w:val="00445D34"/>
    <w:rsid w:val="004478D9"/>
    <w:rsid w:val="0047118C"/>
    <w:rsid w:val="0047466C"/>
    <w:rsid w:val="0047474F"/>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061AD"/>
    <w:rsid w:val="00626598"/>
    <w:rsid w:val="00631860"/>
    <w:rsid w:val="0063463F"/>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56E4C"/>
    <w:rsid w:val="00860792"/>
    <w:rsid w:val="008730ED"/>
    <w:rsid w:val="00877DE4"/>
    <w:rsid w:val="00881702"/>
    <w:rsid w:val="008878F4"/>
    <w:rsid w:val="00897B24"/>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36A0A"/>
    <w:rsid w:val="00A462EE"/>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467F0"/>
    <w:rsid w:val="00B5633F"/>
    <w:rsid w:val="00B567D3"/>
    <w:rsid w:val="00B60B06"/>
    <w:rsid w:val="00B62E6D"/>
    <w:rsid w:val="00B64A02"/>
    <w:rsid w:val="00B705E9"/>
    <w:rsid w:val="00B748AE"/>
    <w:rsid w:val="00B74B0B"/>
    <w:rsid w:val="00B95F08"/>
    <w:rsid w:val="00BC0455"/>
    <w:rsid w:val="00BD7CA3"/>
    <w:rsid w:val="00BE7E89"/>
    <w:rsid w:val="00BF6F0A"/>
    <w:rsid w:val="00BF761E"/>
    <w:rsid w:val="00BF7AE2"/>
    <w:rsid w:val="00C030E5"/>
    <w:rsid w:val="00C34371"/>
    <w:rsid w:val="00C3489D"/>
    <w:rsid w:val="00C51CD4"/>
    <w:rsid w:val="00C53D16"/>
    <w:rsid w:val="00C60038"/>
    <w:rsid w:val="00C63F9B"/>
    <w:rsid w:val="00C653B4"/>
    <w:rsid w:val="00C67250"/>
    <w:rsid w:val="00C946B1"/>
    <w:rsid w:val="00CA09F7"/>
    <w:rsid w:val="00CA247B"/>
    <w:rsid w:val="00CA6CC6"/>
    <w:rsid w:val="00CB5B11"/>
    <w:rsid w:val="00CE0DA2"/>
    <w:rsid w:val="00CE50E3"/>
    <w:rsid w:val="00CE78DA"/>
    <w:rsid w:val="00CF546D"/>
    <w:rsid w:val="00D04B22"/>
    <w:rsid w:val="00D057C6"/>
    <w:rsid w:val="00D24234"/>
    <w:rsid w:val="00D31651"/>
    <w:rsid w:val="00D34EC2"/>
    <w:rsid w:val="00D3665C"/>
    <w:rsid w:val="00D6738C"/>
    <w:rsid w:val="00D77CDA"/>
    <w:rsid w:val="00D84BF8"/>
    <w:rsid w:val="00D93CE9"/>
    <w:rsid w:val="00DA18D9"/>
    <w:rsid w:val="00DA39F5"/>
    <w:rsid w:val="00DC2454"/>
    <w:rsid w:val="00DC3E38"/>
    <w:rsid w:val="00DC5390"/>
    <w:rsid w:val="00DC7091"/>
    <w:rsid w:val="00DD6967"/>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CE5ED"/>
  <w15:chartTrackingRefBased/>
  <w15:docId w15:val="{E51E3A16-83EB-4DDB-93FF-46275FD8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foi-eir-and-access-to-information/information-commissioner-s-office-advisory-note-to-public-authoritie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2.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3.xml><?xml version="1.0" encoding="utf-8"?>
<ds:datastoreItem xmlns:ds="http://schemas.openxmlformats.org/officeDocument/2006/customXml" ds:itemID="{3586CAF1-57F8-435F-9117-203420A73A59}">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98BEEA-85C6-491A-8DB7-E5DCBC228C57}">
  <ds:schemaRefs>
    <ds:schemaRef ds:uri="http://schemas.microsoft.com/office/2006/metadata/longPropertie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4394</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13</cp:revision>
  <dcterms:created xsi:type="dcterms:W3CDTF">2026-07-07T07:59:00Z</dcterms:created>
  <dcterms:modified xsi:type="dcterms:W3CDTF">2026-07-08T09:04:00Z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