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23F62F30" w:rsidR="00FB30EC" w:rsidRPr="00120BE3" w:rsidRDefault="00FB30EC" w:rsidP="00FB30EC">
            <w:pPr>
              <w:pStyle w:val="Header"/>
              <w:tabs>
                <w:tab w:val="left" w:pos="720"/>
              </w:tabs>
              <w:rPr>
                <w:rFonts w:ascii="Arial" w:hAnsi="Arial" w:cs="Arial"/>
              </w:rPr>
            </w:pPr>
            <w:r w:rsidRPr="00120BE3">
              <w:rPr>
                <w:rFonts w:ascii="Arial" w:hAnsi="Arial" w:cs="Arial"/>
              </w:rPr>
              <w:t xml:space="preserve">Date: </w:t>
            </w:r>
            <w:r w:rsidR="008F231F" w:rsidRPr="00120BE3">
              <w:rPr>
                <w:rFonts w:ascii="Arial" w:hAnsi="Arial" w:cs="Arial"/>
              </w:rPr>
              <w:t>08 July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7174B738" w14:textId="77777777" w:rsidR="00120BE3" w:rsidRPr="00120BE3" w:rsidRDefault="00120BE3" w:rsidP="00120BE3">
      <w:pPr>
        <w:rPr>
          <w:rFonts w:ascii="Arial" w:hAnsi="Arial" w:cs="Arial"/>
          <w:b/>
          <w:bCs/>
        </w:rPr>
      </w:pPr>
    </w:p>
    <w:p w14:paraId="25A5C7A5" w14:textId="77777777" w:rsidR="00120BE3" w:rsidRPr="00120BE3" w:rsidRDefault="00120BE3" w:rsidP="00120BE3">
      <w:pPr>
        <w:rPr>
          <w:rFonts w:ascii="Arial" w:hAnsi="Arial" w:cs="Arial"/>
          <w:b/>
          <w:bCs/>
        </w:rPr>
      </w:pPr>
      <w:r w:rsidRPr="00120BE3">
        <w:rPr>
          <w:rFonts w:ascii="Arial" w:hAnsi="Arial" w:cs="Arial"/>
          <w:b/>
          <w:bCs/>
        </w:rPr>
        <w:t xml:space="preserve">ENVIRONMENTAL INFORMATION REGULATIONS 2004 - REQUEST FOR INFORMATION  </w:t>
      </w:r>
    </w:p>
    <w:p w14:paraId="02EB6B99" w14:textId="1B2FA8FB" w:rsidR="00FB182E" w:rsidRPr="00120BE3" w:rsidRDefault="00FB182E" w:rsidP="00FB182E">
      <w:pPr>
        <w:rPr>
          <w:rFonts w:ascii="Arial" w:hAnsi="Arial" w:cs="Arial"/>
          <w:b/>
          <w:bCs/>
        </w:rPr>
      </w:pPr>
      <w:r w:rsidRPr="00120BE3">
        <w:rPr>
          <w:rFonts w:ascii="Arial" w:hAnsi="Arial" w:cs="Arial"/>
          <w:b/>
          <w:bCs/>
        </w:rPr>
        <w:t xml:space="preserve">REF: </w:t>
      </w:r>
      <w:r w:rsidR="00120BE3" w:rsidRPr="00120BE3">
        <w:rPr>
          <w:rFonts w:ascii="Arial" w:hAnsi="Arial" w:cs="Arial"/>
          <w:b/>
          <w:bCs/>
        </w:rPr>
        <w:t>EIR 691</w:t>
      </w:r>
    </w:p>
    <w:p w14:paraId="1C8B8AB3" w14:textId="77777777" w:rsidR="00D14AB1" w:rsidRPr="00D14AB1" w:rsidRDefault="00D14AB1" w:rsidP="00D14AB1">
      <w:pPr>
        <w:rPr>
          <w:rFonts w:ascii="Arial" w:hAnsi="Arial" w:cs="Arial"/>
          <w:b/>
          <w:bCs/>
        </w:rPr>
      </w:pPr>
    </w:p>
    <w:p w14:paraId="3054BEC3" w14:textId="35866BEA" w:rsidR="00D14AB1" w:rsidRPr="00120BE3"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w:t>
      </w:r>
      <w:r w:rsidRPr="00120BE3">
        <w:rPr>
          <w:rFonts w:ascii="Arial" w:hAnsi="Arial" w:cs="Arial"/>
        </w:rPr>
        <w:t xml:space="preserve">provisions of the </w:t>
      </w:r>
      <w:r w:rsidR="00120BE3" w:rsidRPr="00120BE3">
        <w:rPr>
          <w:rFonts w:ascii="Arial" w:hAnsi="Arial" w:cs="Arial"/>
        </w:rPr>
        <w:t>Environmental Information Regulations</w:t>
      </w:r>
      <w:r w:rsidR="00120BE3" w:rsidRPr="00120BE3">
        <w:rPr>
          <w:rFonts w:ascii="Arial" w:hAnsi="Arial" w:cs="Arial"/>
        </w:rPr>
        <w:t xml:space="preserve"> 2004</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BC656C6" w14:textId="77777777" w:rsidR="00D14AB1" w:rsidRDefault="00D14AB1" w:rsidP="00D14AB1">
      <w:pPr>
        <w:rPr>
          <w:rFonts w:ascii="Arial" w:hAnsi="Arial" w:cs="Arial"/>
          <w:lang w:val="en-US"/>
        </w:rPr>
      </w:pPr>
    </w:p>
    <w:p w14:paraId="19CA0846" w14:textId="77777777" w:rsidR="00806A81" w:rsidRPr="00806A81" w:rsidRDefault="00806A81" w:rsidP="00806A81">
      <w:pPr>
        <w:rPr>
          <w:rFonts w:ascii="Arial" w:hAnsi="Arial" w:cs="Arial"/>
        </w:rPr>
      </w:pPr>
      <w:r w:rsidRPr="00806A81">
        <w:rPr>
          <w:rFonts w:ascii="Arial" w:hAnsi="Arial" w:cs="Arial"/>
        </w:rPr>
        <w:t>1 - How many residential parking permits were issued in each of the requested years/periods?</w:t>
      </w:r>
    </w:p>
    <w:p w14:paraId="76AC1FDF" w14:textId="77777777" w:rsidR="00806A81" w:rsidRPr="00806A81" w:rsidRDefault="00806A81" w:rsidP="00806A81">
      <w:pPr>
        <w:rPr>
          <w:rFonts w:ascii="Arial" w:hAnsi="Arial" w:cs="Arial"/>
        </w:rPr>
      </w:pPr>
    </w:p>
    <w:p w14:paraId="444FA1ED" w14:textId="77777777" w:rsidR="00806A81" w:rsidRPr="00806A81" w:rsidRDefault="00806A81" w:rsidP="00806A81">
      <w:pPr>
        <w:rPr>
          <w:rFonts w:ascii="Arial" w:hAnsi="Arial" w:cs="Arial"/>
        </w:rPr>
      </w:pPr>
      <w:r w:rsidRPr="00806A81">
        <w:rPr>
          <w:rFonts w:ascii="Arial" w:hAnsi="Arial" w:cs="Arial"/>
        </w:rPr>
        <w:t>Numbers of residents permits issued by Calendar year, 2026 up to and including 31/05/2026</w:t>
      </w:r>
    </w:p>
    <w:p w14:paraId="3E03DAF0" w14:textId="77777777" w:rsidR="00806A81" w:rsidRPr="00806A81" w:rsidRDefault="00806A81" w:rsidP="00806A81">
      <w:pPr>
        <w:rPr>
          <w:rFonts w:ascii="Arial" w:hAnsi="Arial" w:cs="Arial"/>
        </w:rPr>
      </w:pPr>
    </w:p>
    <w:p w14:paraId="34F2FADC" w14:textId="77777777" w:rsidR="00806A81" w:rsidRPr="00806A81" w:rsidRDefault="00806A81" w:rsidP="00806A81">
      <w:pPr>
        <w:rPr>
          <w:rFonts w:ascii="Arial" w:hAnsi="Arial" w:cs="Arial"/>
          <w:color w:val="215E99" w:themeColor="text2" w:themeTint="BF"/>
        </w:rPr>
      </w:pPr>
      <w:r w:rsidRPr="00806A81">
        <w:rPr>
          <w:rFonts w:ascii="Arial" w:hAnsi="Arial" w:cs="Arial"/>
          <w:color w:val="215E99" w:themeColor="text2" w:themeTint="BF"/>
        </w:rPr>
        <w:t xml:space="preserve">2024 - 1533 </w:t>
      </w:r>
    </w:p>
    <w:p w14:paraId="688EA34F" w14:textId="77777777" w:rsidR="00806A81" w:rsidRPr="00806A81" w:rsidRDefault="00806A81" w:rsidP="00806A81">
      <w:pPr>
        <w:rPr>
          <w:rFonts w:ascii="Arial" w:hAnsi="Arial" w:cs="Arial"/>
          <w:color w:val="215E99" w:themeColor="text2" w:themeTint="BF"/>
        </w:rPr>
      </w:pPr>
      <w:r w:rsidRPr="00806A81">
        <w:rPr>
          <w:rFonts w:ascii="Arial" w:hAnsi="Arial" w:cs="Arial"/>
          <w:color w:val="215E99" w:themeColor="text2" w:themeTint="BF"/>
        </w:rPr>
        <w:t>2025 - 1855</w:t>
      </w:r>
    </w:p>
    <w:p w14:paraId="431C024A" w14:textId="77777777" w:rsidR="00806A81" w:rsidRPr="00806A81" w:rsidRDefault="00806A81" w:rsidP="00806A81">
      <w:pPr>
        <w:rPr>
          <w:rFonts w:ascii="Arial" w:hAnsi="Arial" w:cs="Arial"/>
          <w:color w:val="215E99" w:themeColor="text2" w:themeTint="BF"/>
        </w:rPr>
      </w:pPr>
      <w:r w:rsidRPr="00806A81">
        <w:rPr>
          <w:rFonts w:ascii="Arial" w:hAnsi="Arial" w:cs="Arial"/>
          <w:color w:val="215E99" w:themeColor="text2" w:themeTint="BF"/>
        </w:rPr>
        <w:t>2026 - 722</w:t>
      </w:r>
    </w:p>
    <w:p w14:paraId="24909CA3" w14:textId="77777777" w:rsidR="00806A81" w:rsidRPr="00806A81" w:rsidRDefault="00806A81" w:rsidP="00806A81">
      <w:pPr>
        <w:rPr>
          <w:rFonts w:ascii="Arial" w:hAnsi="Arial" w:cs="Arial"/>
        </w:rPr>
      </w:pPr>
    </w:p>
    <w:p w14:paraId="5AD5E531" w14:textId="77777777" w:rsidR="00806A81" w:rsidRPr="00806A81" w:rsidRDefault="00806A81" w:rsidP="00806A81">
      <w:pPr>
        <w:rPr>
          <w:rFonts w:ascii="Arial" w:hAnsi="Arial" w:cs="Arial"/>
        </w:rPr>
      </w:pPr>
      <w:r w:rsidRPr="00806A81">
        <w:rPr>
          <w:rFonts w:ascii="Arial" w:hAnsi="Arial" w:cs="Arial"/>
        </w:rPr>
        <w:t>2 - How much revenue did the council receive from residential parking permits in each of the requested years/periods?</w:t>
      </w:r>
    </w:p>
    <w:p w14:paraId="5AC669AF" w14:textId="77777777" w:rsidR="00806A81" w:rsidRPr="00806A81" w:rsidRDefault="00806A81" w:rsidP="00806A81">
      <w:pPr>
        <w:rPr>
          <w:rFonts w:ascii="Arial" w:hAnsi="Arial" w:cs="Arial"/>
        </w:rPr>
      </w:pPr>
    </w:p>
    <w:p w14:paraId="08D13319" w14:textId="77777777" w:rsidR="00806A81" w:rsidRPr="00806A81" w:rsidRDefault="00806A81" w:rsidP="00806A81">
      <w:pPr>
        <w:rPr>
          <w:rFonts w:ascii="Arial" w:hAnsi="Arial" w:cs="Arial"/>
          <w:color w:val="215E99" w:themeColor="text2" w:themeTint="BF"/>
        </w:rPr>
      </w:pPr>
      <w:r w:rsidRPr="00806A81">
        <w:rPr>
          <w:rFonts w:ascii="Arial" w:hAnsi="Arial" w:cs="Arial"/>
          <w:color w:val="215E99" w:themeColor="text2" w:themeTint="BF"/>
        </w:rPr>
        <w:t>There is no charge for a Residents parking permit</w:t>
      </w:r>
    </w:p>
    <w:p w14:paraId="5CA1F55C" w14:textId="77777777" w:rsidR="00806A81" w:rsidRPr="00806A81" w:rsidRDefault="00806A81" w:rsidP="00806A81">
      <w:pPr>
        <w:rPr>
          <w:rFonts w:ascii="Arial" w:hAnsi="Arial" w:cs="Arial"/>
        </w:rPr>
      </w:pPr>
    </w:p>
    <w:p w14:paraId="4C4EBBDD" w14:textId="77777777" w:rsidR="00806A81" w:rsidRPr="00806A81" w:rsidRDefault="00806A81" w:rsidP="00806A81">
      <w:pPr>
        <w:rPr>
          <w:rFonts w:ascii="Arial" w:hAnsi="Arial" w:cs="Arial"/>
        </w:rPr>
      </w:pPr>
      <w:r w:rsidRPr="00806A81">
        <w:rPr>
          <w:rFonts w:ascii="Arial" w:hAnsi="Arial" w:cs="Arial"/>
        </w:rPr>
        <w:t>3 - As of 31st May 2026, what is the current annual cost of a residential parking permit? Please provide:</w:t>
      </w:r>
    </w:p>
    <w:p w14:paraId="0389E747" w14:textId="77777777" w:rsidR="00806A81" w:rsidRPr="00806A81" w:rsidRDefault="00806A81" w:rsidP="00806A81">
      <w:pPr>
        <w:rPr>
          <w:rFonts w:ascii="Arial" w:hAnsi="Arial" w:cs="Arial"/>
        </w:rPr>
      </w:pPr>
    </w:p>
    <w:p w14:paraId="5C7A4809" w14:textId="77777777" w:rsidR="00806A81" w:rsidRPr="00114814" w:rsidRDefault="00806A81" w:rsidP="00806A81">
      <w:pPr>
        <w:rPr>
          <w:rFonts w:ascii="Arial" w:hAnsi="Arial" w:cs="Arial"/>
          <w:color w:val="215E99" w:themeColor="text2" w:themeTint="BF"/>
        </w:rPr>
      </w:pPr>
      <w:r w:rsidRPr="00114814">
        <w:rPr>
          <w:rFonts w:ascii="Arial" w:hAnsi="Arial" w:cs="Arial"/>
          <w:color w:val="215E99" w:themeColor="text2" w:themeTint="BF"/>
        </w:rPr>
        <w:t>There is no charge for a Residents parking permit</w:t>
      </w:r>
    </w:p>
    <w:p w14:paraId="5A2A78C7" w14:textId="77777777" w:rsidR="00806A81" w:rsidRPr="00806A81" w:rsidRDefault="00806A81" w:rsidP="00806A81">
      <w:pPr>
        <w:rPr>
          <w:rFonts w:ascii="Arial" w:hAnsi="Arial" w:cs="Arial"/>
        </w:rPr>
      </w:pPr>
    </w:p>
    <w:p w14:paraId="2A685FA2" w14:textId="77777777" w:rsidR="00806A81" w:rsidRPr="00806A81" w:rsidRDefault="00806A81" w:rsidP="00806A81">
      <w:pPr>
        <w:rPr>
          <w:rFonts w:ascii="Arial" w:hAnsi="Arial" w:cs="Arial"/>
        </w:rPr>
      </w:pPr>
      <w:r w:rsidRPr="00806A81">
        <w:rPr>
          <w:rFonts w:ascii="Arial" w:hAnsi="Arial" w:cs="Arial"/>
        </w:rPr>
        <w:t>a. the cheapest annual residential permit available N/A</w:t>
      </w:r>
    </w:p>
    <w:p w14:paraId="01298E91" w14:textId="77777777" w:rsidR="00806A81" w:rsidRPr="00806A81" w:rsidRDefault="00806A81" w:rsidP="00806A81">
      <w:pPr>
        <w:rPr>
          <w:rFonts w:ascii="Arial" w:hAnsi="Arial" w:cs="Arial"/>
        </w:rPr>
      </w:pPr>
    </w:p>
    <w:p w14:paraId="324EF372" w14:textId="77777777" w:rsidR="00806A81" w:rsidRPr="00114814" w:rsidRDefault="00806A81" w:rsidP="00806A81">
      <w:pPr>
        <w:rPr>
          <w:rFonts w:ascii="Arial" w:hAnsi="Arial" w:cs="Arial"/>
          <w:color w:val="215E99" w:themeColor="text2" w:themeTint="BF"/>
        </w:rPr>
      </w:pPr>
      <w:r w:rsidRPr="00806A81">
        <w:rPr>
          <w:rFonts w:ascii="Arial" w:hAnsi="Arial" w:cs="Arial"/>
        </w:rPr>
        <w:lastRenderedPageBreak/>
        <w:t xml:space="preserve">b. the standard/default first residential permit cost </w:t>
      </w:r>
      <w:r w:rsidRPr="00114814">
        <w:rPr>
          <w:rFonts w:ascii="Arial" w:hAnsi="Arial" w:cs="Arial"/>
          <w:color w:val="215E99" w:themeColor="text2" w:themeTint="BF"/>
        </w:rPr>
        <w:t>N/A</w:t>
      </w:r>
    </w:p>
    <w:p w14:paraId="19DE1AAF" w14:textId="77777777" w:rsidR="00806A81" w:rsidRPr="00806A81" w:rsidRDefault="00806A81" w:rsidP="00806A81">
      <w:pPr>
        <w:rPr>
          <w:rFonts w:ascii="Arial" w:hAnsi="Arial" w:cs="Arial"/>
        </w:rPr>
      </w:pPr>
    </w:p>
    <w:p w14:paraId="78B26860" w14:textId="77777777" w:rsidR="00806A81" w:rsidRPr="00114814" w:rsidRDefault="00806A81" w:rsidP="00806A81">
      <w:pPr>
        <w:rPr>
          <w:rFonts w:ascii="Arial" w:hAnsi="Arial" w:cs="Arial"/>
          <w:color w:val="215E99" w:themeColor="text2" w:themeTint="BF"/>
        </w:rPr>
      </w:pPr>
      <w:r w:rsidRPr="00806A81">
        <w:rPr>
          <w:rFonts w:ascii="Arial" w:hAnsi="Arial" w:cs="Arial"/>
        </w:rPr>
        <w:t xml:space="preserve">c. the cost of a second residential permit, if applicable </w:t>
      </w:r>
      <w:r w:rsidRPr="00114814">
        <w:rPr>
          <w:rFonts w:ascii="Arial" w:hAnsi="Arial" w:cs="Arial"/>
          <w:color w:val="215E99" w:themeColor="text2" w:themeTint="BF"/>
        </w:rPr>
        <w:t>N/A</w:t>
      </w:r>
    </w:p>
    <w:p w14:paraId="6F5B274A" w14:textId="77777777" w:rsidR="00806A81" w:rsidRPr="00806A81" w:rsidRDefault="00806A81" w:rsidP="00806A81">
      <w:pPr>
        <w:rPr>
          <w:rFonts w:ascii="Arial" w:hAnsi="Arial" w:cs="Arial"/>
        </w:rPr>
      </w:pPr>
    </w:p>
    <w:p w14:paraId="16FF4695" w14:textId="77777777" w:rsidR="00806A81" w:rsidRPr="00114814" w:rsidRDefault="00806A81" w:rsidP="00806A81">
      <w:pPr>
        <w:rPr>
          <w:rFonts w:ascii="Arial" w:hAnsi="Arial" w:cs="Arial"/>
          <w:color w:val="215E99" w:themeColor="text2" w:themeTint="BF"/>
        </w:rPr>
      </w:pPr>
      <w:r w:rsidRPr="00806A81">
        <w:rPr>
          <w:rFonts w:ascii="Arial" w:hAnsi="Arial" w:cs="Arial"/>
        </w:rPr>
        <w:t xml:space="preserve">d. the most expensive annual residential permit available </w:t>
      </w:r>
      <w:r w:rsidRPr="00114814">
        <w:rPr>
          <w:rFonts w:ascii="Arial" w:hAnsi="Arial" w:cs="Arial"/>
          <w:color w:val="215E99" w:themeColor="text2" w:themeTint="BF"/>
        </w:rPr>
        <w:t>N/A</w:t>
      </w:r>
    </w:p>
    <w:p w14:paraId="5A438FFA" w14:textId="77777777" w:rsidR="00806A81" w:rsidRPr="00806A81" w:rsidRDefault="00806A81" w:rsidP="00806A81">
      <w:pPr>
        <w:rPr>
          <w:rFonts w:ascii="Arial" w:hAnsi="Arial" w:cs="Arial"/>
        </w:rPr>
      </w:pPr>
    </w:p>
    <w:p w14:paraId="6CF75F75" w14:textId="77777777" w:rsidR="00806A81" w:rsidRPr="00114814" w:rsidRDefault="00806A81" w:rsidP="00806A81">
      <w:pPr>
        <w:rPr>
          <w:rFonts w:ascii="Arial" w:hAnsi="Arial" w:cs="Arial"/>
          <w:color w:val="215E99" w:themeColor="text2" w:themeTint="BF"/>
        </w:rPr>
      </w:pPr>
      <w:r w:rsidRPr="00806A81">
        <w:rPr>
          <w:rFonts w:ascii="Arial" w:hAnsi="Arial" w:cs="Arial"/>
        </w:rPr>
        <w:t xml:space="preserve">4 - What was the cost of the standard/default first residential permit in each of the requested years/periods? If the cost changed during a year, please provide the date the change took effect. </w:t>
      </w:r>
      <w:r w:rsidRPr="00114814">
        <w:rPr>
          <w:rFonts w:ascii="Arial" w:hAnsi="Arial" w:cs="Arial"/>
          <w:color w:val="215E99" w:themeColor="text2" w:themeTint="BF"/>
        </w:rPr>
        <w:t>N/A</w:t>
      </w:r>
    </w:p>
    <w:p w14:paraId="6915EC16" w14:textId="77777777" w:rsidR="00806A81" w:rsidRPr="00806A81" w:rsidRDefault="00806A81" w:rsidP="00806A81">
      <w:pPr>
        <w:rPr>
          <w:rFonts w:ascii="Arial" w:hAnsi="Arial" w:cs="Arial"/>
        </w:rPr>
      </w:pPr>
    </w:p>
    <w:p w14:paraId="090EE714" w14:textId="77777777" w:rsidR="00806A81" w:rsidRPr="005162A7" w:rsidRDefault="00806A81" w:rsidP="00806A81">
      <w:pPr>
        <w:rPr>
          <w:rFonts w:ascii="Arial" w:hAnsi="Arial" w:cs="Arial"/>
          <w:color w:val="215E99" w:themeColor="text2" w:themeTint="BF"/>
        </w:rPr>
      </w:pPr>
      <w:r w:rsidRPr="00806A81">
        <w:rPr>
          <w:rFonts w:ascii="Arial" w:hAnsi="Arial" w:cs="Arial"/>
        </w:rPr>
        <w:t xml:space="preserve">5 - Does the council currently operate a waiting list for residential parking permits? If yes, please provide: </w:t>
      </w:r>
      <w:r w:rsidRPr="005162A7">
        <w:rPr>
          <w:rFonts w:ascii="Arial" w:hAnsi="Arial" w:cs="Arial"/>
          <w:color w:val="215E99" w:themeColor="text2" w:themeTint="BF"/>
        </w:rPr>
        <w:t>No</w:t>
      </w:r>
    </w:p>
    <w:p w14:paraId="1BC3B100" w14:textId="77777777" w:rsidR="00806A81" w:rsidRPr="00806A81" w:rsidRDefault="00806A81" w:rsidP="00806A81">
      <w:pPr>
        <w:rPr>
          <w:rFonts w:ascii="Arial" w:hAnsi="Arial" w:cs="Arial"/>
        </w:rPr>
      </w:pPr>
    </w:p>
    <w:p w14:paraId="3D6A1276" w14:textId="77777777" w:rsidR="00806A81" w:rsidRPr="00114814" w:rsidRDefault="00806A81" w:rsidP="00806A81">
      <w:pPr>
        <w:rPr>
          <w:rFonts w:ascii="Arial" w:hAnsi="Arial" w:cs="Arial"/>
          <w:color w:val="215E99" w:themeColor="text2" w:themeTint="BF"/>
        </w:rPr>
      </w:pPr>
      <w:r w:rsidRPr="00806A81">
        <w:rPr>
          <w:rFonts w:ascii="Arial" w:hAnsi="Arial" w:cs="Arial"/>
        </w:rPr>
        <w:t xml:space="preserve">a. current number of applicants on the waiting list </w:t>
      </w:r>
      <w:r w:rsidRPr="00114814">
        <w:rPr>
          <w:rFonts w:ascii="Arial" w:hAnsi="Arial" w:cs="Arial"/>
          <w:color w:val="215E99" w:themeColor="text2" w:themeTint="BF"/>
        </w:rPr>
        <w:t>N/A</w:t>
      </w:r>
    </w:p>
    <w:p w14:paraId="2952FAF5" w14:textId="77777777" w:rsidR="00806A81" w:rsidRPr="00806A81" w:rsidRDefault="00806A81" w:rsidP="00806A81">
      <w:pPr>
        <w:rPr>
          <w:rFonts w:ascii="Arial" w:hAnsi="Arial" w:cs="Arial"/>
        </w:rPr>
      </w:pPr>
    </w:p>
    <w:p w14:paraId="6F72446B" w14:textId="77777777" w:rsidR="00806A81" w:rsidRPr="00114814" w:rsidRDefault="00806A81" w:rsidP="00806A81">
      <w:pPr>
        <w:rPr>
          <w:rFonts w:ascii="Arial" w:hAnsi="Arial" w:cs="Arial"/>
          <w:color w:val="215E99" w:themeColor="text2" w:themeTint="BF"/>
        </w:rPr>
      </w:pPr>
      <w:r w:rsidRPr="00806A81">
        <w:rPr>
          <w:rFonts w:ascii="Arial" w:hAnsi="Arial" w:cs="Arial"/>
        </w:rPr>
        <w:t xml:space="preserve">b. average waiting time, if held </w:t>
      </w:r>
      <w:r w:rsidRPr="00114814">
        <w:rPr>
          <w:rFonts w:ascii="Arial" w:hAnsi="Arial" w:cs="Arial"/>
          <w:color w:val="215E99" w:themeColor="text2" w:themeTint="BF"/>
        </w:rPr>
        <w:t>N/A</w:t>
      </w:r>
    </w:p>
    <w:p w14:paraId="0DB7BEA6" w14:textId="77777777" w:rsidR="00806A81" w:rsidRPr="00806A81" w:rsidRDefault="00806A81" w:rsidP="00806A81">
      <w:pPr>
        <w:rPr>
          <w:rFonts w:ascii="Arial" w:hAnsi="Arial" w:cs="Arial"/>
        </w:rPr>
      </w:pPr>
    </w:p>
    <w:p w14:paraId="5D19B0DB" w14:textId="77777777" w:rsidR="00806A81" w:rsidRPr="00114814" w:rsidRDefault="00806A81" w:rsidP="00806A81">
      <w:pPr>
        <w:rPr>
          <w:rFonts w:ascii="Arial" w:hAnsi="Arial" w:cs="Arial"/>
          <w:color w:val="215E99" w:themeColor="text2" w:themeTint="BF"/>
        </w:rPr>
      </w:pPr>
      <w:r w:rsidRPr="00806A81">
        <w:rPr>
          <w:rFonts w:ascii="Arial" w:hAnsi="Arial" w:cs="Arial"/>
        </w:rPr>
        <w:t xml:space="preserve">c. longest current waiting time, if held </w:t>
      </w:r>
      <w:r w:rsidRPr="00114814">
        <w:rPr>
          <w:rFonts w:ascii="Arial" w:hAnsi="Arial" w:cs="Arial"/>
          <w:color w:val="215E99" w:themeColor="text2" w:themeTint="BF"/>
        </w:rPr>
        <w:t>N/A</w:t>
      </w:r>
    </w:p>
    <w:p w14:paraId="3DA2B77F" w14:textId="77777777" w:rsidR="00806A81" w:rsidRPr="00806A81" w:rsidRDefault="00806A81" w:rsidP="00806A81">
      <w:pPr>
        <w:rPr>
          <w:rFonts w:ascii="Arial" w:hAnsi="Arial" w:cs="Arial"/>
        </w:rPr>
      </w:pPr>
    </w:p>
    <w:p w14:paraId="2666593B" w14:textId="77777777" w:rsidR="00806A81" w:rsidRPr="00114814" w:rsidRDefault="00806A81" w:rsidP="00806A81">
      <w:pPr>
        <w:rPr>
          <w:rFonts w:ascii="Arial" w:hAnsi="Arial" w:cs="Arial"/>
          <w:color w:val="215E99" w:themeColor="text2" w:themeTint="BF"/>
        </w:rPr>
      </w:pPr>
      <w:r w:rsidRPr="00806A81">
        <w:rPr>
          <w:rFonts w:ascii="Arial" w:hAnsi="Arial" w:cs="Arial"/>
        </w:rPr>
        <w:t xml:space="preserve">d. zone/area with the longest wait or highest number of applicants, if held </w:t>
      </w:r>
      <w:r w:rsidRPr="00114814">
        <w:rPr>
          <w:rFonts w:ascii="Arial" w:hAnsi="Arial" w:cs="Arial"/>
          <w:color w:val="215E99" w:themeColor="text2" w:themeTint="BF"/>
        </w:rPr>
        <w:t>N/A</w:t>
      </w:r>
    </w:p>
    <w:p w14:paraId="3F79FAF5" w14:textId="77777777" w:rsidR="00806A81" w:rsidRPr="00806A81" w:rsidRDefault="00806A81" w:rsidP="00806A81">
      <w:pPr>
        <w:rPr>
          <w:rFonts w:ascii="Arial" w:hAnsi="Arial" w:cs="Arial"/>
        </w:rPr>
      </w:pPr>
    </w:p>
    <w:p w14:paraId="459D70A1" w14:textId="77777777" w:rsidR="00806A81" w:rsidRPr="00114814" w:rsidRDefault="00806A81" w:rsidP="00806A81">
      <w:pPr>
        <w:rPr>
          <w:rFonts w:ascii="Arial" w:hAnsi="Arial" w:cs="Arial"/>
          <w:color w:val="215E99" w:themeColor="text2" w:themeTint="BF"/>
        </w:rPr>
      </w:pPr>
      <w:r w:rsidRPr="00806A81">
        <w:rPr>
          <w:rFonts w:ascii="Arial" w:hAnsi="Arial" w:cs="Arial"/>
        </w:rPr>
        <w:t xml:space="preserve">6 - Does the cost of a residential parking permit vary by street, zone, area, emissions band, vehicle type, or number of permits per household? If yes, please briefly explain the basis for the variation and provide the current minimum and maximum annual charges. </w:t>
      </w:r>
      <w:r w:rsidRPr="00114814">
        <w:rPr>
          <w:rFonts w:ascii="Arial" w:hAnsi="Arial" w:cs="Arial"/>
          <w:color w:val="215E99" w:themeColor="text2" w:themeTint="BF"/>
        </w:rPr>
        <w:t>N/A</w:t>
      </w:r>
    </w:p>
    <w:p w14:paraId="01AE9601" w14:textId="77777777" w:rsidR="00D14AB1" w:rsidRPr="00D14AB1" w:rsidRDefault="00D14AB1" w:rsidP="00D14AB1">
      <w:pPr>
        <w:rPr>
          <w:rFonts w:ascii="Arial" w:hAnsi="Arial" w:cs="Arial"/>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502E" w14:textId="77777777" w:rsidR="00407826" w:rsidRDefault="00407826">
      <w:r>
        <w:separator/>
      </w:r>
    </w:p>
  </w:endnote>
  <w:endnote w:type="continuationSeparator" w:id="0">
    <w:p w14:paraId="7008E1B9" w14:textId="77777777" w:rsidR="00407826" w:rsidRDefault="0040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407826">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407826">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A7EF" w14:textId="77777777" w:rsidR="00407826" w:rsidRDefault="00407826">
      <w:r>
        <w:separator/>
      </w:r>
    </w:p>
  </w:footnote>
  <w:footnote w:type="continuationSeparator" w:id="0">
    <w:p w14:paraId="21A3C5C8" w14:textId="77777777" w:rsidR="00407826" w:rsidRDefault="00407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407826">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1"/>
  </w:num>
  <w:num w:numId="2" w16cid:durableId="1453331103">
    <w:abstractNumId w:val="2"/>
  </w:num>
  <w:num w:numId="3" w16cid:durableId="232009271">
    <w:abstractNumId w:val="3"/>
  </w:num>
  <w:num w:numId="4" w16cid:durableId="851646817">
    <w:abstractNumId w:val="5"/>
  </w:num>
  <w:num w:numId="5" w16cid:durableId="1329208751">
    <w:abstractNumId w:val="0"/>
  </w:num>
  <w:num w:numId="6" w16cid:durableId="200392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814"/>
    <w:rsid w:val="001149C2"/>
    <w:rsid w:val="00117597"/>
    <w:rsid w:val="001201C0"/>
    <w:rsid w:val="00120BE3"/>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07826"/>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162A7"/>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06A81"/>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231F"/>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A4D17"/>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4.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5.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3478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7</cp:revision>
  <dcterms:created xsi:type="dcterms:W3CDTF">2026-04-30T13:53:00Z</dcterms:created>
  <dcterms:modified xsi:type="dcterms:W3CDTF">2026-07-08T12:42:00Z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